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DA6560" w14:textId="77777777" w:rsidR="00C2267D" w:rsidRPr="00FA47D2" w:rsidRDefault="00E30385" w:rsidP="00FA47D2">
      <w:pPr>
        <w:bidi/>
        <w:spacing w:line="360" w:lineRule="auto"/>
        <w:jc w:val="both"/>
        <w:rPr>
          <w:rFonts w:ascii="David" w:eastAsia="Calibri" w:hAnsi="David" w:cs="David"/>
          <w:b/>
          <w:sz w:val="28"/>
          <w:szCs w:val="28"/>
          <w:rtl/>
          <w:lang w:bidi="he-IL"/>
        </w:rPr>
      </w:pPr>
      <w:r w:rsidRPr="00FA47D2">
        <w:rPr>
          <w:rFonts w:ascii="David" w:hAnsi="David" w:cs="David"/>
          <w:b/>
          <w:sz w:val="28"/>
          <w:szCs w:val="28"/>
          <w:u w:val="single"/>
          <w:rtl/>
          <w:lang w:eastAsia="he-IL" w:bidi="he-IL"/>
        </w:rPr>
        <w:t xml:space="preserve"> </w:t>
      </w:r>
    </w:p>
    <w:p w14:paraId="246FD211" w14:textId="77777777" w:rsidR="00E30385" w:rsidRPr="00FA47D2" w:rsidRDefault="00E30385" w:rsidP="00FA47D2">
      <w:pPr>
        <w:bidi/>
        <w:spacing w:line="276" w:lineRule="auto"/>
        <w:jc w:val="both"/>
        <w:rPr>
          <w:rFonts w:ascii="David" w:eastAsia="Arial" w:hAnsi="David" w:cs="David"/>
          <w:b/>
          <w:color w:val="000000"/>
          <w:sz w:val="28"/>
          <w:szCs w:val="28"/>
          <w:lang w:bidi="he-IL"/>
        </w:rPr>
      </w:pPr>
    </w:p>
    <w:p w14:paraId="14E392F2" w14:textId="72108EFF" w:rsidR="00E30385" w:rsidRPr="00FA47D2" w:rsidRDefault="000045A3" w:rsidP="00FA47D2">
      <w:pPr>
        <w:widowControl w:val="0"/>
        <w:bidi/>
        <w:spacing w:after="160" w:line="276" w:lineRule="auto"/>
        <w:jc w:val="center"/>
        <w:rPr>
          <w:rFonts w:ascii="David" w:eastAsia="Arial" w:hAnsi="David" w:cs="David"/>
          <w:b/>
          <w:color w:val="0070C0"/>
          <w:sz w:val="44"/>
          <w:szCs w:val="44"/>
          <w:rtl/>
          <w:lang w:bidi="he-IL"/>
        </w:rPr>
      </w:pPr>
      <w:r w:rsidRPr="00FA47D2">
        <w:rPr>
          <w:rFonts w:ascii="David" w:eastAsia="Arial" w:hAnsi="David" w:cs="David"/>
          <w:b/>
          <w:color w:val="0070C0"/>
          <w:sz w:val="44"/>
          <w:szCs w:val="44"/>
          <w:rtl/>
          <w:lang w:bidi="he-IL"/>
        </w:rPr>
        <w:t xml:space="preserve">מיזם משותף לביצוע </w:t>
      </w:r>
      <w:r w:rsidR="00E30385" w:rsidRPr="00FA47D2">
        <w:rPr>
          <w:rFonts w:ascii="David" w:eastAsia="Arial" w:hAnsi="David" w:cs="David"/>
          <w:b/>
          <w:color w:val="0070C0"/>
          <w:sz w:val="44"/>
          <w:szCs w:val="44"/>
          <w:rtl/>
          <w:lang w:bidi="he-IL"/>
        </w:rPr>
        <w:t>תוכנית חינוכית ל</w:t>
      </w:r>
      <w:r w:rsidR="008D4591" w:rsidRPr="00FA47D2">
        <w:rPr>
          <w:rFonts w:ascii="David" w:eastAsia="Arial" w:hAnsi="David" w:cs="David"/>
          <w:b/>
          <w:color w:val="0070C0"/>
          <w:sz w:val="44"/>
          <w:szCs w:val="44"/>
          <w:rtl/>
          <w:lang w:bidi="he-IL"/>
        </w:rPr>
        <w:t>קראת</w:t>
      </w:r>
      <w:r w:rsidR="00E30385" w:rsidRPr="00FA47D2">
        <w:rPr>
          <w:rFonts w:ascii="David" w:eastAsia="Arial" w:hAnsi="David" w:cs="David"/>
          <w:b/>
          <w:color w:val="0070C0"/>
          <w:sz w:val="44"/>
          <w:szCs w:val="44"/>
          <w:rtl/>
          <w:lang w:bidi="he-IL"/>
        </w:rPr>
        <w:t xml:space="preserve"> שיגור החללית הישראלית </w:t>
      </w:r>
      <w:r w:rsidRPr="00FA47D2">
        <w:rPr>
          <w:rFonts w:ascii="David" w:eastAsia="Arial" w:hAnsi="David" w:cs="David"/>
          <w:b/>
          <w:color w:val="0070C0"/>
          <w:sz w:val="44"/>
          <w:szCs w:val="44"/>
          <w:rtl/>
          <w:lang w:bidi="he-IL"/>
        </w:rPr>
        <w:t>לירח</w:t>
      </w:r>
      <w:r w:rsidR="00E70500" w:rsidRPr="00FA47D2">
        <w:rPr>
          <w:rFonts w:ascii="David" w:eastAsia="Arial" w:hAnsi="David" w:cs="David"/>
          <w:b/>
          <w:color w:val="0070C0"/>
          <w:sz w:val="44"/>
          <w:szCs w:val="44"/>
          <w:rtl/>
          <w:lang w:bidi="he-IL"/>
        </w:rPr>
        <w:t xml:space="preserve"> </w:t>
      </w:r>
      <w:r w:rsidR="00E30385" w:rsidRPr="00FA47D2">
        <w:rPr>
          <w:rFonts w:ascii="David" w:eastAsia="Arial" w:hAnsi="David" w:cs="David"/>
          <w:b/>
          <w:color w:val="0070C0"/>
          <w:sz w:val="44"/>
          <w:szCs w:val="44"/>
          <w:rtl/>
          <w:lang w:bidi="he-IL"/>
        </w:rPr>
        <w:t>-</w:t>
      </w:r>
      <w:r w:rsidRPr="00FA47D2">
        <w:rPr>
          <w:rFonts w:ascii="David" w:eastAsia="Arial" w:hAnsi="David" w:cs="David"/>
          <w:b/>
          <w:color w:val="0070C0"/>
          <w:sz w:val="44"/>
          <w:szCs w:val="44"/>
          <w:rtl/>
          <w:lang w:bidi="he-IL"/>
        </w:rPr>
        <w:t xml:space="preserve"> </w:t>
      </w:r>
      <w:r w:rsidR="00E30385" w:rsidRPr="00FA47D2">
        <w:rPr>
          <w:rFonts w:ascii="David" w:eastAsia="Arial" w:hAnsi="David" w:cs="David"/>
          <w:b/>
          <w:color w:val="0070C0"/>
          <w:sz w:val="44"/>
          <w:szCs w:val="44"/>
          <w:rtl/>
          <w:lang w:bidi="he-IL"/>
        </w:rPr>
        <w:t xml:space="preserve"> </w:t>
      </w:r>
      <w:r w:rsidR="00D6550B" w:rsidRPr="00FA47D2">
        <w:rPr>
          <w:rFonts w:ascii="David" w:eastAsia="Arial" w:hAnsi="David" w:cs="David"/>
          <w:b/>
          <w:color w:val="0070C0"/>
          <w:sz w:val="44"/>
          <w:szCs w:val="44"/>
          <w:lang w:bidi="he-IL"/>
        </w:rPr>
        <w:t>SPACEIL</w:t>
      </w:r>
    </w:p>
    <w:p w14:paraId="7988FAF1" w14:textId="77777777" w:rsidR="00E30385" w:rsidRPr="00FA47D2" w:rsidRDefault="00E30385" w:rsidP="00FA47D2">
      <w:pPr>
        <w:keepNext/>
        <w:keepLines/>
        <w:bidi/>
        <w:spacing w:before="240" w:line="259" w:lineRule="auto"/>
        <w:jc w:val="both"/>
        <w:rPr>
          <w:rFonts w:ascii="David" w:eastAsia="Arial" w:hAnsi="David" w:cs="David"/>
          <w:b/>
          <w:color w:val="2E75B5"/>
          <w:sz w:val="28"/>
          <w:szCs w:val="28"/>
          <w:rtl/>
          <w:lang w:bidi="he-IL"/>
        </w:rPr>
      </w:pPr>
      <w:r w:rsidRPr="00FA47D2">
        <w:rPr>
          <w:rFonts w:ascii="David" w:eastAsia="Arial" w:hAnsi="David" w:cs="David"/>
          <w:b/>
          <w:color w:val="000000"/>
          <w:sz w:val="28"/>
          <w:szCs w:val="28"/>
          <w:lang w:bidi="he-IL"/>
        </w:rPr>
        <w:br w:type="page"/>
      </w:r>
    </w:p>
    <w:sdt>
      <w:sdtPr>
        <w:rPr>
          <w:rFonts w:ascii="David" w:eastAsia="Arial" w:hAnsi="David" w:cs="David"/>
          <w:b/>
          <w:color w:val="2E75B5"/>
          <w:sz w:val="28"/>
          <w:szCs w:val="28"/>
          <w:rtl/>
          <w:lang w:bidi="he-IL"/>
        </w:rPr>
        <w:id w:val="-156615754"/>
        <w:docPartObj>
          <w:docPartGallery w:val="Table of Contents"/>
          <w:docPartUnique/>
        </w:docPartObj>
      </w:sdtPr>
      <w:sdtEndPr>
        <w:rPr>
          <w:color w:val="000000"/>
        </w:rPr>
      </w:sdtEndPr>
      <w:sdtContent>
        <w:p w14:paraId="170FF620" w14:textId="77777777" w:rsidR="00E30385" w:rsidRPr="00FA47D2" w:rsidRDefault="00E30385" w:rsidP="00FA47D2">
          <w:pPr>
            <w:widowControl w:val="0"/>
            <w:bidi/>
            <w:spacing w:after="160" w:line="259" w:lineRule="auto"/>
            <w:jc w:val="both"/>
            <w:rPr>
              <w:rFonts w:ascii="David" w:eastAsia="Arial" w:hAnsi="David" w:cs="David"/>
              <w:b/>
              <w:color w:val="2E75B5"/>
              <w:sz w:val="28"/>
              <w:szCs w:val="28"/>
              <w:rtl/>
              <w:lang w:bidi="he-IL"/>
            </w:rPr>
          </w:pPr>
          <w:r w:rsidRPr="00FA47D2">
            <w:rPr>
              <w:rFonts w:ascii="David" w:eastAsia="Arial" w:hAnsi="David" w:cs="David"/>
              <w:b/>
              <w:color w:val="2E75B5"/>
              <w:sz w:val="28"/>
              <w:szCs w:val="28"/>
              <w:rtl/>
              <w:lang w:bidi="he-IL"/>
            </w:rPr>
            <w:t>תוכן עניינים</w:t>
          </w:r>
        </w:p>
        <w:p w14:paraId="3C216AD3" w14:textId="384D202D" w:rsidR="00FA47D2" w:rsidRPr="00FA47D2" w:rsidRDefault="00E30385" w:rsidP="00FA47D2">
          <w:pPr>
            <w:pStyle w:val="TOC2"/>
            <w:tabs>
              <w:tab w:val="left" w:pos="2524"/>
              <w:tab w:val="right" w:leader="dot" w:pos="9017"/>
            </w:tabs>
            <w:bidi/>
            <w:jc w:val="both"/>
            <w:rPr>
              <w:rFonts w:ascii="David" w:eastAsiaTheme="minorEastAsia" w:hAnsi="David" w:cs="David"/>
              <w:b/>
              <w:noProof/>
              <w:sz w:val="28"/>
              <w:szCs w:val="28"/>
              <w:lang w:bidi="he-IL"/>
            </w:rPr>
          </w:pPr>
          <w:r w:rsidRPr="00FA47D2">
            <w:rPr>
              <w:rFonts w:ascii="David" w:eastAsia="Arial" w:hAnsi="David" w:cs="David"/>
              <w:b/>
              <w:color w:val="000000"/>
              <w:sz w:val="28"/>
              <w:szCs w:val="28"/>
              <w:lang w:bidi="he-IL"/>
            </w:rPr>
            <w:fldChar w:fldCharType="begin"/>
          </w:r>
          <w:r w:rsidRPr="00FA47D2">
            <w:rPr>
              <w:rFonts w:ascii="David" w:eastAsia="Arial" w:hAnsi="David" w:cs="David"/>
              <w:b/>
              <w:color w:val="000000"/>
              <w:sz w:val="28"/>
              <w:szCs w:val="28"/>
              <w:lang w:bidi="he-IL"/>
            </w:rPr>
            <w:instrText xml:space="preserve"> TOC \o "1-3" \h \z \u </w:instrText>
          </w:r>
          <w:r w:rsidRPr="00FA47D2">
            <w:rPr>
              <w:rFonts w:ascii="David" w:eastAsia="Arial" w:hAnsi="David" w:cs="David"/>
              <w:b/>
              <w:color w:val="000000"/>
              <w:sz w:val="28"/>
              <w:szCs w:val="28"/>
              <w:lang w:bidi="he-IL"/>
            </w:rPr>
            <w:fldChar w:fldCharType="separate"/>
          </w:r>
          <w:hyperlink w:anchor="_Toc496187697" w:history="1">
            <w:r w:rsidR="00FA47D2" w:rsidRPr="00FA47D2">
              <w:rPr>
                <w:rStyle w:val="Hyperlink"/>
                <w:rFonts w:ascii="David" w:eastAsia="Arial" w:hAnsi="David" w:cs="David"/>
                <w:b/>
                <w:noProof/>
                <w:sz w:val="28"/>
                <w:szCs w:val="28"/>
                <w:rtl/>
                <w:lang w:bidi="he-IL"/>
              </w:rPr>
              <w:t>א</w:t>
            </w:r>
            <w:r w:rsidR="00FA47D2" w:rsidRPr="00FA47D2">
              <w:rPr>
                <w:rStyle w:val="Hyperlink"/>
                <w:rFonts w:ascii="David" w:eastAsia="Arial" w:hAnsi="David" w:cs="David"/>
                <w:b/>
                <w:noProof/>
                <w:sz w:val="28"/>
                <w:szCs w:val="28"/>
                <w:rtl/>
              </w:rPr>
              <w:t>.</w:t>
            </w:r>
            <w:r w:rsidR="00FA47D2" w:rsidRPr="00FA47D2">
              <w:rPr>
                <w:rStyle w:val="Hyperlink"/>
                <w:rFonts w:ascii="David" w:eastAsia="Arial" w:hAnsi="David" w:cs="David"/>
                <w:b/>
                <w:noProof/>
                <w:sz w:val="28"/>
                <w:szCs w:val="28"/>
                <w:rtl/>
                <w:lang w:bidi="he-IL"/>
              </w:rPr>
              <w:t>נושא ההתקשרות והצורך בה</w:t>
            </w:r>
            <w:r w:rsidR="00FA47D2" w:rsidRPr="00FA47D2">
              <w:rPr>
                <w:rFonts w:ascii="David" w:hAnsi="David" w:cs="David"/>
                <w:b/>
                <w:noProof/>
                <w:webHidden/>
                <w:sz w:val="28"/>
                <w:szCs w:val="28"/>
              </w:rPr>
              <w:tab/>
            </w:r>
            <w:r w:rsidR="00FA47D2" w:rsidRPr="00FA47D2">
              <w:rPr>
                <w:rFonts w:ascii="David" w:hAnsi="David" w:cs="David"/>
                <w:b/>
                <w:noProof/>
                <w:webHidden/>
                <w:sz w:val="28"/>
                <w:szCs w:val="28"/>
              </w:rPr>
              <w:fldChar w:fldCharType="begin"/>
            </w:r>
            <w:r w:rsidR="00FA47D2" w:rsidRPr="00FA47D2">
              <w:rPr>
                <w:rFonts w:ascii="David" w:hAnsi="David" w:cs="David"/>
                <w:b/>
                <w:noProof/>
                <w:webHidden/>
                <w:sz w:val="28"/>
                <w:szCs w:val="28"/>
              </w:rPr>
              <w:instrText xml:space="preserve"> PAGEREF _Toc496187697 \h </w:instrText>
            </w:r>
            <w:r w:rsidR="00FA47D2" w:rsidRPr="00FA47D2">
              <w:rPr>
                <w:rFonts w:ascii="David" w:hAnsi="David" w:cs="David"/>
                <w:b/>
                <w:noProof/>
                <w:webHidden/>
                <w:sz w:val="28"/>
                <w:szCs w:val="28"/>
              </w:rPr>
            </w:r>
            <w:r w:rsidR="00FA47D2" w:rsidRPr="00FA47D2">
              <w:rPr>
                <w:rFonts w:ascii="David" w:hAnsi="David" w:cs="David"/>
                <w:b/>
                <w:noProof/>
                <w:webHidden/>
                <w:sz w:val="28"/>
                <w:szCs w:val="28"/>
              </w:rPr>
              <w:fldChar w:fldCharType="separate"/>
            </w:r>
            <w:r w:rsidR="00FA47D2" w:rsidRPr="00FA47D2">
              <w:rPr>
                <w:rFonts w:ascii="David" w:hAnsi="David" w:cs="David"/>
                <w:b/>
                <w:noProof/>
                <w:webHidden/>
                <w:sz w:val="28"/>
                <w:szCs w:val="28"/>
              </w:rPr>
              <w:t>3</w:t>
            </w:r>
            <w:r w:rsidR="00FA47D2" w:rsidRPr="00FA47D2">
              <w:rPr>
                <w:rFonts w:ascii="David" w:hAnsi="David" w:cs="David"/>
                <w:b/>
                <w:noProof/>
                <w:webHidden/>
                <w:sz w:val="28"/>
                <w:szCs w:val="28"/>
              </w:rPr>
              <w:fldChar w:fldCharType="end"/>
            </w:r>
          </w:hyperlink>
        </w:p>
        <w:p w14:paraId="690BFE63" w14:textId="7E20521D" w:rsidR="00FA47D2" w:rsidRPr="00FA47D2" w:rsidRDefault="0063668B" w:rsidP="00FA47D2">
          <w:pPr>
            <w:pStyle w:val="TOC2"/>
            <w:tabs>
              <w:tab w:val="left" w:pos="880"/>
              <w:tab w:val="right" w:leader="dot" w:pos="9017"/>
            </w:tabs>
            <w:bidi/>
            <w:jc w:val="both"/>
            <w:rPr>
              <w:rFonts w:ascii="David" w:eastAsiaTheme="minorEastAsia" w:hAnsi="David" w:cs="David"/>
              <w:b/>
              <w:noProof/>
              <w:sz w:val="28"/>
              <w:szCs w:val="28"/>
              <w:lang w:bidi="he-IL"/>
            </w:rPr>
          </w:pPr>
          <w:hyperlink w:anchor="_Toc496187698" w:history="1">
            <w:r w:rsidR="00FA47D2" w:rsidRPr="00FA47D2">
              <w:rPr>
                <w:rStyle w:val="Hyperlink"/>
                <w:rFonts w:ascii="David" w:eastAsia="Arial" w:hAnsi="David" w:cs="David"/>
                <w:b/>
                <w:noProof/>
                <w:sz w:val="28"/>
                <w:szCs w:val="28"/>
                <w:rtl/>
                <w:lang w:bidi="he-IL"/>
              </w:rPr>
              <w:t>ב</w:t>
            </w:r>
            <w:r w:rsidR="00FA47D2" w:rsidRPr="00FA47D2">
              <w:rPr>
                <w:rStyle w:val="Hyperlink"/>
                <w:rFonts w:ascii="David" w:eastAsia="Arial" w:hAnsi="David" w:cs="David"/>
                <w:b/>
                <w:noProof/>
                <w:sz w:val="28"/>
                <w:szCs w:val="28"/>
                <w:rtl/>
              </w:rPr>
              <w:t>.</w:t>
            </w:r>
            <w:r w:rsidR="00FA47D2" w:rsidRPr="00FA47D2">
              <w:rPr>
                <w:rStyle w:val="Hyperlink"/>
                <w:rFonts w:ascii="David" w:eastAsia="Arial" w:hAnsi="David" w:cs="David"/>
                <w:b/>
                <w:noProof/>
                <w:sz w:val="28"/>
                <w:szCs w:val="28"/>
                <w:rtl/>
                <w:lang w:bidi="he-IL"/>
              </w:rPr>
              <w:t>רקע</w:t>
            </w:r>
            <w:r w:rsidR="00FA47D2">
              <w:rPr>
                <w:rStyle w:val="Hyperlink"/>
                <w:rFonts w:ascii="David" w:eastAsia="Arial" w:hAnsi="David" w:cs="David" w:hint="cs"/>
                <w:b/>
                <w:noProof/>
                <w:sz w:val="28"/>
                <w:szCs w:val="28"/>
                <w:rtl/>
                <w:lang w:bidi="he-IL"/>
              </w:rPr>
              <w:t xml:space="preserve"> </w:t>
            </w:r>
            <w:r w:rsidR="00FA47D2" w:rsidRPr="00FA47D2">
              <w:rPr>
                <w:rFonts w:ascii="David" w:hAnsi="David" w:cs="David"/>
                <w:b/>
                <w:noProof/>
                <w:webHidden/>
                <w:sz w:val="28"/>
                <w:szCs w:val="28"/>
              </w:rPr>
              <w:tab/>
            </w:r>
            <w:r w:rsidR="00FA47D2" w:rsidRPr="00FA47D2">
              <w:rPr>
                <w:rFonts w:ascii="David" w:hAnsi="David" w:cs="David"/>
                <w:b/>
                <w:noProof/>
                <w:webHidden/>
                <w:sz w:val="28"/>
                <w:szCs w:val="28"/>
              </w:rPr>
              <w:fldChar w:fldCharType="begin"/>
            </w:r>
            <w:r w:rsidR="00FA47D2" w:rsidRPr="00FA47D2">
              <w:rPr>
                <w:rFonts w:ascii="David" w:hAnsi="David" w:cs="David"/>
                <w:b/>
                <w:noProof/>
                <w:webHidden/>
                <w:sz w:val="28"/>
                <w:szCs w:val="28"/>
              </w:rPr>
              <w:instrText xml:space="preserve"> PAGEREF _Toc496187698 \h </w:instrText>
            </w:r>
            <w:r w:rsidR="00FA47D2" w:rsidRPr="00FA47D2">
              <w:rPr>
                <w:rFonts w:ascii="David" w:hAnsi="David" w:cs="David"/>
                <w:b/>
                <w:noProof/>
                <w:webHidden/>
                <w:sz w:val="28"/>
                <w:szCs w:val="28"/>
              </w:rPr>
            </w:r>
            <w:r w:rsidR="00FA47D2" w:rsidRPr="00FA47D2">
              <w:rPr>
                <w:rFonts w:ascii="David" w:hAnsi="David" w:cs="David"/>
                <w:b/>
                <w:noProof/>
                <w:webHidden/>
                <w:sz w:val="28"/>
                <w:szCs w:val="28"/>
              </w:rPr>
              <w:fldChar w:fldCharType="separate"/>
            </w:r>
            <w:r w:rsidR="00FA47D2" w:rsidRPr="00FA47D2">
              <w:rPr>
                <w:rFonts w:ascii="David" w:hAnsi="David" w:cs="David"/>
                <w:b/>
                <w:noProof/>
                <w:webHidden/>
                <w:sz w:val="28"/>
                <w:szCs w:val="28"/>
              </w:rPr>
              <w:t>3</w:t>
            </w:r>
            <w:r w:rsidR="00FA47D2" w:rsidRPr="00FA47D2">
              <w:rPr>
                <w:rFonts w:ascii="David" w:hAnsi="David" w:cs="David"/>
                <w:b/>
                <w:noProof/>
                <w:webHidden/>
                <w:sz w:val="28"/>
                <w:szCs w:val="28"/>
              </w:rPr>
              <w:fldChar w:fldCharType="end"/>
            </w:r>
          </w:hyperlink>
        </w:p>
        <w:p w14:paraId="0C2AFEB9" w14:textId="082E0967" w:rsidR="00FA47D2" w:rsidRPr="00FA47D2" w:rsidRDefault="0063668B" w:rsidP="00FA47D2">
          <w:pPr>
            <w:pStyle w:val="TOC2"/>
            <w:tabs>
              <w:tab w:val="left" w:pos="1100"/>
              <w:tab w:val="right" w:leader="dot" w:pos="9017"/>
            </w:tabs>
            <w:bidi/>
            <w:jc w:val="both"/>
            <w:rPr>
              <w:rFonts w:ascii="David" w:eastAsiaTheme="minorEastAsia" w:hAnsi="David" w:cs="David"/>
              <w:b/>
              <w:noProof/>
              <w:sz w:val="28"/>
              <w:szCs w:val="28"/>
              <w:lang w:bidi="he-IL"/>
            </w:rPr>
          </w:pPr>
          <w:hyperlink w:anchor="_Toc496187699" w:history="1">
            <w:r w:rsidR="00FA47D2" w:rsidRPr="00FA47D2">
              <w:rPr>
                <w:rStyle w:val="Hyperlink"/>
                <w:rFonts w:ascii="David" w:eastAsia="Arial" w:hAnsi="David" w:cs="David"/>
                <w:b/>
                <w:noProof/>
                <w:sz w:val="28"/>
                <w:szCs w:val="28"/>
                <w:rtl/>
                <w:lang w:bidi="he-IL"/>
              </w:rPr>
              <w:t>ג</w:t>
            </w:r>
            <w:r w:rsidR="00FA47D2" w:rsidRPr="00FA47D2">
              <w:rPr>
                <w:rStyle w:val="Hyperlink"/>
                <w:rFonts w:ascii="David" w:eastAsia="Arial" w:hAnsi="David" w:cs="David"/>
                <w:b/>
                <w:noProof/>
                <w:sz w:val="28"/>
                <w:szCs w:val="28"/>
                <w:rtl/>
              </w:rPr>
              <w:t>.</w:t>
            </w:r>
            <w:r w:rsidR="00FA47D2" w:rsidRPr="00FA47D2">
              <w:rPr>
                <w:rStyle w:val="Hyperlink"/>
                <w:rFonts w:ascii="David" w:eastAsia="Arial" w:hAnsi="David" w:cs="David"/>
                <w:b/>
                <w:noProof/>
                <w:sz w:val="28"/>
                <w:szCs w:val="28"/>
                <w:rtl/>
                <w:lang w:bidi="he-IL"/>
              </w:rPr>
              <w:t>עמו</w:t>
            </w:r>
            <w:bookmarkStart w:id="0" w:name="_GoBack"/>
            <w:bookmarkEnd w:id="0"/>
            <w:r w:rsidR="00FA47D2" w:rsidRPr="00FA47D2">
              <w:rPr>
                <w:rStyle w:val="Hyperlink"/>
                <w:rFonts w:ascii="David" w:eastAsia="Arial" w:hAnsi="David" w:cs="David"/>
                <w:b/>
                <w:noProof/>
                <w:sz w:val="28"/>
                <w:szCs w:val="28"/>
                <w:rtl/>
                <w:lang w:bidi="he-IL"/>
              </w:rPr>
              <w:t xml:space="preserve">תת </w:t>
            </w:r>
            <w:r w:rsidR="00FA47D2" w:rsidRPr="00FA47D2">
              <w:rPr>
                <w:rStyle w:val="Hyperlink"/>
                <w:rFonts w:ascii="David" w:eastAsia="Arial" w:hAnsi="David" w:cs="David"/>
                <w:b/>
                <w:noProof/>
                <w:sz w:val="28"/>
                <w:szCs w:val="28"/>
              </w:rPr>
              <w:t>SpaceIL</w:t>
            </w:r>
            <w:r w:rsidR="00FA47D2" w:rsidRPr="00FA47D2">
              <w:rPr>
                <w:rFonts w:ascii="David" w:hAnsi="David" w:cs="David"/>
                <w:b/>
                <w:noProof/>
                <w:webHidden/>
                <w:sz w:val="28"/>
                <w:szCs w:val="28"/>
              </w:rPr>
              <w:tab/>
            </w:r>
            <w:r w:rsidR="00FA47D2" w:rsidRPr="00FA47D2">
              <w:rPr>
                <w:rFonts w:ascii="David" w:hAnsi="David" w:cs="David"/>
                <w:b/>
                <w:noProof/>
                <w:webHidden/>
                <w:sz w:val="28"/>
                <w:szCs w:val="28"/>
              </w:rPr>
              <w:fldChar w:fldCharType="begin"/>
            </w:r>
            <w:r w:rsidR="00FA47D2" w:rsidRPr="00FA47D2">
              <w:rPr>
                <w:rFonts w:ascii="David" w:hAnsi="David" w:cs="David"/>
                <w:b/>
                <w:noProof/>
                <w:webHidden/>
                <w:sz w:val="28"/>
                <w:szCs w:val="28"/>
              </w:rPr>
              <w:instrText xml:space="preserve"> PAGEREF _Toc496187699 \h </w:instrText>
            </w:r>
            <w:r w:rsidR="00FA47D2" w:rsidRPr="00FA47D2">
              <w:rPr>
                <w:rFonts w:ascii="David" w:hAnsi="David" w:cs="David"/>
                <w:b/>
                <w:noProof/>
                <w:webHidden/>
                <w:sz w:val="28"/>
                <w:szCs w:val="28"/>
              </w:rPr>
            </w:r>
            <w:r w:rsidR="00FA47D2" w:rsidRPr="00FA47D2">
              <w:rPr>
                <w:rFonts w:ascii="David" w:hAnsi="David" w:cs="David"/>
                <w:b/>
                <w:noProof/>
                <w:webHidden/>
                <w:sz w:val="28"/>
                <w:szCs w:val="28"/>
              </w:rPr>
              <w:fldChar w:fldCharType="separate"/>
            </w:r>
            <w:r w:rsidR="00FA47D2" w:rsidRPr="00FA47D2">
              <w:rPr>
                <w:rFonts w:ascii="David" w:hAnsi="David" w:cs="David"/>
                <w:b/>
                <w:noProof/>
                <w:webHidden/>
                <w:sz w:val="28"/>
                <w:szCs w:val="28"/>
              </w:rPr>
              <w:t>4</w:t>
            </w:r>
            <w:r w:rsidR="00FA47D2" w:rsidRPr="00FA47D2">
              <w:rPr>
                <w:rFonts w:ascii="David" w:hAnsi="David" w:cs="David"/>
                <w:b/>
                <w:noProof/>
                <w:webHidden/>
                <w:sz w:val="28"/>
                <w:szCs w:val="28"/>
              </w:rPr>
              <w:fldChar w:fldCharType="end"/>
            </w:r>
          </w:hyperlink>
        </w:p>
        <w:p w14:paraId="687AC21E" w14:textId="7811B47A" w:rsidR="00FA47D2" w:rsidRPr="00FA47D2" w:rsidRDefault="0063668B" w:rsidP="00FA47D2">
          <w:pPr>
            <w:pStyle w:val="TOC2"/>
            <w:tabs>
              <w:tab w:val="left" w:pos="1799"/>
              <w:tab w:val="right" w:leader="dot" w:pos="9017"/>
            </w:tabs>
            <w:bidi/>
            <w:jc w:val="both"/>
            <w:rPr>
              <w:rFonts w:ascii="David" w:eastAsiaTheme="minorEastAsia" w:hAnsi="David" w:cs="David"/>
              <w:b/>
              <w:noProof/>
              <w:sz w:val="28"/>
              <w:szCs w:val="28"/>
              <w:lang w:bidi="he-IL"/>
            </w:rPr>
          </w:pPr>
          <w:hyperlink w:anchor="_Toc496187700" w:history="1">
            <w:r w:rsidR="00FA47D2" w:rsidRPr="00FA47D2">
              <w:rPr>
                <w:rStyle w:val="Hyperlink"/>
                <w:rFonts w:ascii="David" w:eastAsia="Arial" w:hAnsi="David" w:cs="David"/>
                <w:b/>
                <w:noProof/>
                <w:sz w:val="28"/>
                <w:szCs w:val="28"/>
                <w:rtl/>
                <w:lang w:bidi="he-IL"/>
              </w:rPr>
              <w:t>ד</w:t>
            </w:r>
            <w:r w:rsidR="00FA47D2" w:rsidRPr="00FA47D2">
              <w:rPr>
                <w:rStyle w:val="Hyperlink"/>
                <w:rFonts w:ascii="David" w:eastAsia="Arial" w:hAnsi="David" w:cs="David"/>
                <w:b/>
                <w:noProof/>
                <w:sz w:val="28"/>
                <w:szCs w:val="28"/>
                <w:rtl/>
              </w:rPr>
              <w:t>.</w:t>
            </w:r>
            <w:r w:rsidR="00FA47D2" w:rsidRPr="00FA47D2">
              <w:rPr>
                <w:rStyle w:val="Hyperlink"/>
                <w:rFonts w:ascii="David" w:eastAsia="Arial" w:hAnsi="David" w:cs="David"/>
                <w:b/>
                <w:noProof/>
                <w:sz w:val="28"/>
                <w:szCs w:val="28"/>
                <w:rtl/>
                <w:lang w:bidi="he-IL"/>
              </w:rPr>
              <w:t>התוכנית החינוכית</w:t>
            </w:r>
            <w:r w:rsidR="00FA47D2" w:rsidRPr="00FA47D2">
              <w:rPr>
                <w:rFonts w:ascii="David" w:hAnsi="David" w:cs="David"/>
                <w:b/>
                <w:noProof/>
                <w:webHidden/>
                <w:sz w:val="28"/>
                <w:szCs w:val="28"/>
              </w:rPr>
              <w:tab/>
            </w:r>
            <w:r w:rsidR="00FA47D2" w:rsidRPr="00FA47D2">
              <w:rPr>
                <w:rFonts w:ascii="David" w:hAnsi="David" w:cs="David"/>
                <w:b/>
                <w:noProof/>
                <w:webHidden/>
                <w:sz w:val="28"/>
                <w:szCs w:val="28"/>
              </w:rPr>
              <w:fldChar w:fldCharType="begin"/>
            </w:r>
            <w:r w:rsidR="00FA47D2" w:rsidRPr="00FA47D2">
              <w:rPr>
                <w:rFonts w:ascii="David" w:hAnsi="David" w:cs="David"/>
                <w:b/>
                <w:noProof/>
                <w:webHidden/>
                <w:sz w:val="28"/>
                <w:szCs w:val="28"/>
              </w:rPr>
              <w:instrText xml:space="preserve"> PAGEREF _Toc496187700 \h </w:instrText>
            </w:r>
            <w:r w:rsidR="00FA47D2" w:rsidRPr="00FA47D2">
              <w:rPr>
                <w:rFonts w:ascii="David" w:hAnsi="David" w:cs="David"/>
                <w:b/>
                <w:noProof/>
                <w:webHidden/>
                <w:sz w:val="28"/>
                <w:szCs w:val="28"/>
              </w:rPr>
            </w:r>
            <w:r w:rsidR="00FA47D2" w:rsidRPr="00FA47D2">
              <w:rPr>
                <w:rFonts w:ascii="David" w:hAnsi="David" w:cs="David"/>
                <w:b/>
                <w:noProof/>
                <w:webHidden/>
                <w:sz w:val="28"/>
                <w:szCs w:val="28"/>
              </w:rPr>
              <w:fldChar w:fldCharType="separate"/>
            </w:r>
            <w:r w:rsidR="00FA47D2" w:rsidRPr="00FA47D2">
              <w:rPr>
                <w:rFonts w:ascii="David" w:hAnsi="David" w:cs="David"/>
                <w:b/>
                <w:noProof/>
                <w:webHidden/>
                <w:sz w:val="28"/>
                <w:szCs w:val="28"/>
              </w:rPr>
              <w:t>4</w:t>
            </w:r>
            <w:r w:rsidR="00FA47D2" w:rsidRPr="00FA47D2">
              <w:rPr>
                <w:rFonts w:ascii="David" w:hAnsi="David" w:cs="David"/>
                <w:b/>
                <w:noProof/>
                <w:webHidden/>
                <w:sz w:val="28"/>
                <w:szCs w:val="28"/>
              </w:rPr>
              <w:fldChar w:fldCharType="end"/>
            </w:r>
          </w:hyperlink>
        </w:p>
        <w:p w14:paraId="566D7B7C" w14:textId="74882D0E" w:rsidR="00FA47D2" w:rsidRPr="00FA47D2" w:rsidRDefault="0063668B" w:rsidP="00FA47D2">
          <w:pPr>
            <w:pStyle w:val="TOC2"/>
            <w:tabs>
              <w:tab w:val="left" w:pos="2706"/>
              <w:tab w:val="right" w:leader="dot" w:pos="9017"/>
            </w:tabs>
            <w:bidi/>
            <w:jc w:val="both"/>
            <w:rPr>
              <w:rFonts w:ascii="David" w:eastAsiaTheme="minorEastAsia" w:hAnsi="David" w:cs="David"/>
              <w:b/>
              <w:noProof/>
              <w:sz w:val="28"/>
              <w:szCs w:val="28"/>
              <w:lang w:bidi="he-IL"/>
            </w:rPr>
          </w:pPr>
          <w:hyperlink w:anchor="_Toc496187705" w:history="1">
            <w:r w:rsidR="00FA47D2" w:rsidRPr="00FA47D2">
              <w:rPr>
                <w:rStyle w:val="Hyperlink"/>
                <w:rFonts w:ascii="David" w:eastAsia="Arial" w:hAnsi="David" w:cs="David"/>
                <w:b/>
                <w:noProof/>
                <w:sz w:val="28"/>
                <w:szCs w:val="28"/>
                <w:rtl/>
                <w:lang w:bidi="he-IL"/>
              </w:rPr>
              <w:t>ה</w:t>
            </w:r>
            <w:r w:rsidR="00FA47D2" w:rsidRPr="00FA47D2">
              <w:rPr>
                <w:rStyle w:val="Hyperlink"/>
                <w:rFonts w:ascii="David" w:eastAsia="Arial" w:hAnsi="David" w:cs="David"/>
                <w:b/>
                <w:noProof/>
                <w:sz w:val="28"/>
                <w:szCs w:val="28"/>
                <w:rtl/>
              </w:rPr>
              <w:t>.</w:t>
            </w:r>
            <w:r w:rsidR="00FA47D2" w:rsidRPr="00FA47D2">
              <w:rPr>
                <w:rStyle w:val="Hyperlink"/>
                <w:rFonts w:ascii="David" w:eastAsia="Arial" w:hAnsi="David" w:cs="David"/>
                <w:b/>
                <w:noProof/>
                <w:sz w:val="28"/>
                <w:szCs w:val="28"/>
                <w:rtl/>
                <w:lang w:bidi="he-IL"/>
              </w:rPr>
              <w:t>שלבים לפיתוח וביצוע התכנית</w:t>
            </w:r>
            <w:r w:rsidR="00FA47D2" w:rsidRPr="00FA47D2">
              <w:rPr>
                <w:rFonts w:ascii="David" w:hAnsi="David" w:cs="David"/>
                <w:b/>
                <w:noProof/>
                <w:webHidden/>
                <w:sz w:val="28"/>
                <w:szCs w:val="28"/>
              </w:rPr>
              <w:tab/>
            </w:r>
            <w:r w:rsidR="00FA47D2" w:rsidRPr="00FA47D2">
              <w:rPr>
                <w:rFonts w:ascii="David" w:hAnsi="David" w:cs="David"/>
                <w:b/>
                <w:noProof/>
                <w:webHidden/>
                <w:sz w:val="28"/>
                <w:szCs w:val="28"/>
              </w:rPr>
              <w:fldChar w:fldCharType="begin"/>
            </w:r>
            <w:r w:rsidR="00FA47D2" w:rsidRPr="00FA47D2">
              <w:rPr>
                <w:rFonts w:ascii="David" w:hAnsi="David" w:cs="David"/>
                <w:b/>
                <w:noProof/>
                <w:webHidden/>
                <w:sz w:val="28"/>
                <w:szCs w:val="28"/>
              </w:rPr>
              <w:instrText xml:space="preserve"> PAGEREF _Toc496187705 \h </w:instrText>
            </w:r>
            <w:r w:rsidR="00FA47D2" w:rsidRPr="00FA47D2">
              <w:rPr>
                <w:rFonts w:ascii="David" w:hAnsi="David" w:cs="David"/>
                <w:b/>
                <w:noProof/>
                <w:webHidden/>
                <w:sz w:val="28"/>
                <w:szCs w:val="28"/>
              </w:rPr>
            </w:r>
            <w:r w:rsidR="00FA47D2" w:rsidRPr="00FA47D2">
              <w:rPr>
                <w:rFonts w:ascii="David" w:hAnsi="David" w:cs="David"/>
                <w:b/>
                <w:noProof/>
                <w:webHidden/>
                <w:sz w:val="28"/>
                <w:szCs w:val="28"/>
              </w:rPr>
              <w:fldChar w:fldCharType="separate"/>
            </w:r>
            <w:r w:rsidR="00FA47D2" w:rsidRPr="00FA47D2">
              <w:rPr>
                <w:rFonts w:ascii="David" w:hAnsi="David" w:cs="David"/>
                <w:b/>
                <w:noProof/>
                <w:webHidden/>
                <w:sz w:val="28"/>
                <w:szCs w:val="28"/>
              </w:rPr>
              <w:t>7</w:t>
            </w:r>
            <w:r w:rsidR="00FA47D2" w:rsidRPr="00FA47D2">
              <w:rPr>
                <w:rFonts w:ascii="David" w:hAnsi="David" w:cs="David"/>
                <w:b/>
                <w:noProof/>
                <w:webHidden/>
                <w:sz w:val="28"/>
                <w:szCs w:val="28"/>
              </w:rPr>
              <w:fldChar w:fldCharType="end"/>
            </w:r>
          </w:hyperlink>
        </w:p>
        <w:p w14:paraId="41271EEF" w14:textId="0F82CAAC" w:rsidR="00FA47D2" w:rsidRPr="00FA47D2" w:rsidRDefault="0063668B" w:rsidP="00FA47D2">
          <w:pPr>
            <w:pStyle w:val="TOC2"/>
            <w:tabs>
              <w:tab w:val="left" w:pos="1926"/>
              <w:tab w:val="right" w:leader="dot" w:pos="9017"/>
            </w:tabs>
            <w:bidi/>
            <w:jc w:val="both"/>
            <w:rPr>
              <w:rFonts w:ascii="David" w:eastAsiaTheme="minorEastAsia" w:hAnsi="David" w:cs="David"/>
              <w:b/>
              <w:noProof/>
              <w:sz w:val="28"/>
              <w:szCs w:val="28"/>
              <w:lang w:bidi="he-IL"/>
            </w:rPr>
          </w:pPr>
          <w:hyperlink w:anchor="_Toc496187706" w:history="1">
            <w:r w:rsidR="00FA47D2" w:rsidRPr="00FA47D2">
              <w:rPr>
                <w:rStyle w:val="Hyperlink"/>
                <w:rFonts w:ascii="David" w:eastAsia="Arial" w:hAnsi="David" w:cs="David"/>
                <w:b/>
                <w:noProof/>
                <w:sz w:val="28"/>
                <w:szCs w:val="28"/>
                <w:rtl/>
                <w:lang w:bidi="he-IL"/>
              </w:rPr>
              <w:t>ו</w:t>
            </w:r>
            <w:r w:rsidR="00FA47D2" w:rsidRPr="00FA47D2">
              <w:rPr>
                <w:rStyle w:val="Hyperlink"/>
                <w:rFonts w:ascii="David" w:eastAsia="Arial" w:hAnsi="David" w:cs="David"/>
                <w:b/>
                <w:noProof/>
                <w:sz w:val="28"/>
                <w:szCs w:val="28"/>
                <w:rtl/>
              </w:rPr>
              <w:t>.</w:t>
            </w:r>
            <w:r w:rsidR="00FA47D2" w:rsidRPr="00FA47D2">
              <w:rPr>
                <w:rStyle w:val="Hyperlink"/>
                <w:rFonts w:ascii="David" w:eastAsia="Arial" w:hAnsi="David" w:cs="David"/>
                <w:b/>
                <w:noProof/>
                <w:sz w:val="28"/>
                <w:szCs w:val="28"/>
                <w:rtl/>
                <w:lang w:bidi="he-IL"/>
              </w:rPr>
              <w:t>אופן הפעלת התכנית</w:t>
            </w:r>
            <w:r w:rsidR="00FA47D2" w:rsidRPr="00FA47D2">
              <w:rPr>
                <w:rFonts w:ascii="David" w:hAnsi="David" w:cs="David"/>
                <w:b/>
                <w:noProof/>
                <w:webHidden/>
                <w:sz w:val="28"/>
                <w:szCs w:val="28"/>
              </w:rPr>
              <w:tab/>
            </w:r>
            <w:r w:rsidR="00FA47D2" w:rsidRPr="00FA47D2">
              <w:rPr>
                <w:rFonts w:ascii="David" w:hAnsi="David" w:cs="David"/>
                <w:b/>
                <w:noProof/>
                <w:webHidden/>
                <w:sz w:val="28"/>
                <w:szCs w:val="28"/>
              </w:rPr>
              <w:fldChar w:fldCharType="begin"/>
            </w:r>
            <w:r w:rsidR="00FA47D2" w:rsidRPr="00FA47D2">
              <w:rPr>
                <w:rFonts w:ascii="David" w:hAnsi="David" w:cs="David"/>
                <w:b/>
                <w:noProof/>
                <w:webHidden/>
                <w:sz w:val="28"/>
                <w:szCs w:val="28"/>
              </w:rPr>
              <w:instrText xml:space="preserve"> PAGEREF _Toc496187706 \h </w:instrText>
            </w:r>
            <w:r w:rsidR="00FA47D2" w:rsidRPr="00FA47D2">
              <w:rPr>
                <w:rFonts w:ascii="David" w:hAnsi="David" w:cs="David"/>
                <w:b/>
                <w:noProof/>
                <w:webHidden/>
                <w:sz w:val="28"/>
                <w:szCs w:val="28"/>
              </w:rPr>
            </w:r>
            <w:r w:rsidR="00FA47D2" w:rsidRPr="00FA47D2">
              <w:rPr>
                <w:rFonts w:ascii="David" w:hAnsi="David" w:cs="David"/>
                <w:b/>
                <w:noProof/>
                <w:webHidden/>
                <w:sz w:val="28"/>
                <w:szCs w:val="28"/>
              </w:rPr>
              <w:fldChar w:fldCharType="separate"/>
            </w:r>
            <w:r w:rsidR="00FA47D2" w:rsidRPr="00FA47D2">
              <w:rPr>
                <w:rFonts w:ascii="David" w:hAnsi="David" w:cs="David"/>
                <w:b/>
                <w:noProof/>
                <w:webHidden/>
                <w:sz w:val="28"/>
                <w:szCs w:val="28"/>
              </w:rPr>
              <w:t>7</w:t>
            </w:r>
            <w:r w:rsidR="00FA47D2" w:rsidRPr="00FA47D2">
              <w:rPr>
                <w:rFonts w:ascii="David" w:hAnsi="David" w:cs="David"/>
                <w:b/>
                <w:noProof/>
                <w:webHidden/>
                <w:sz w:val="28"/>
                <w:szCs w:val="28"/>
              </w:rPr>
              <w:fldChar w:fldCharType="end"/>
            </w:r>
          </w:hyperlink>
        </w:p>
        <w:p w14:paraId="14DA9D54" w14:textId="666B1D72" w:rsidR="00FA47D2" w:rsidRPr="00FA47D2" w:rsidRDefault="0063668B" w:rsidP="00FA47D2">
          <w:pPr>
            <w:pStyle w:val="TOC2"/>
            <w:tabs>
              <w:tab w:val="left" w:pos="2054"/>
              <w:tab w:val="right" w:leader="dot" w:pos="9017"/>
            </w:tabs>
            <w:bidi/>
            <w:jc w:val="both"/>
            <w:rPr>
              <w:rFonts w:ascii="David" w:eastAsiaTheme="minorEastAsia" w:hAnsi="David" w:cs="David"/>
              <w:b/>
              <w:noProof/>
              <w:sz w:val="28"/>
              <w:szCs w:val="28"/>
              <w:lang w:bidi="he-IL"/>
            </w:rPr>
          </w:pPr>
          <w:hyperlink w:anchor="_Toc496187707" w:history="1">
            <w:r w:rsidR="00FA47D2" w:rsidRPr="00FA47D2">
              <w:rPr>
                <w:rStyle w:val="Hyperlink"/>
                <w:rFonts w:ascii="David" w:eastAsia="Arial" w:hAnsi="David" w:cs="David"/>
                <w:b/>
                <w:noProof/>
                <w:sz w:val="28"/>
                <w:szCs w:val="28"/>
                <w:rtl/>
                <w:lang w:bidi="he-IL"/>
              </w:rPr>
              <w:t>ז</w:t>
            </w:r>
            <w:r w:rsidR="00FA47D2" w:rsidRPr="00FA47D2">
              <w:rPr>
                <w:rStyle w:val="Hyperlink"/>
                <w:rFonts w:ascii="David" w:eastAsia="Arial" w:hAnsi="David" w:cs="David"/>
                <w:b/>
                <w:noProof/>
                <w:sz w:val="28"/>
                <w:szCs w:val="28"/>
                <w:rtl/>
              </w:rPr>
              <w:t>.</w:t>
            </w:r>
            <w:r w:rsidR="00FA47D2" w:rsidRPr="00FA47D2">
              <w:rPr>
                <w:rStyle w:val="Hyperlink"/>
                <w:rFonts w:ascii="David" w:eastAsia="Arial" w:hAnsi="David" w:cs="David"/>
                <w:b/>
                <w:noProof/>
                <w:sz w:val="28"/>
                <w:szCs w:val="28"/>
                <w:rtl/>
                <w:lang w:bidi="he-IL"/>
              </w:rPr>
              <w:t>מאפייני מיזם משותף</w:t>
            </w:r>
            <w:r w:rsidR="00FA47D2" w:rsidRPr="00FA47D2">
              <w:rPr>
                <w:rFonts w:ascii="David" w:hAnsi="David" w:cs="David"/>
                <w:b/>
                <w:noProof/>
                <w:webHidden/>
                <w:sz w:val="28"/>
                <w:szCs w:val="28"/>
              </w:rPr>
              <w:tab/>
            </w:r>
            <w:r w:rsidR="00FA47D2" w:rsidRPr="00FA47D2">
              <w:rPr>
                <w:rFonts w:ascii="David" w:hAnsi="David" w:cs="David"/>
                <w:b/>
                <w:noProof/>
                <w:webHidden/>
                <w:sz w:val="28"/>
                <w:szCs w:val="28"/>
              </w:rPr>
              <w:fldChar w:fldCharType="begin"/>
            </w:r>
            <w:r w:rsidR="00FA47D2" w:rsidRPr="00FA47D2">
              <w:rPr>
                <w:rFonts w:ascii="David" w:hAnsi="David" w:cs="David"/>
                <w:b/>
                <w:noProof/>
                <w:webHidden/>
                <w:sz w:val="28"/>
                <w:szCs w:val="28"/>
              </w:rPr>
              <w:instrText xml:space="preserve"> PAGEREF _Toc496187707 \h </w:instrText>
            </w:r>
            <w:r w:rsidR="00FA47D2" w:rsidRPr="00FA47D2">
              <w:rPr>
                <w:rFonts w:ascii="David" w:hAnsi="David" w:cs="David"/>
                <w:b/>
                <w:noProof/>
                <w:webHidden/>
                <w:sz w:val="28"/>
                <w:szCs w:val="28"/>
              </w:rPr>
            </w:r>
            <w:r w:rsidR="00FA47D2" w:rsidRPr="00FA47D2">
              <w:rPr>
                <w:rFonts w:ascii="David" w:hAnsi="David" w:cs="David"/>
                <w:b/>
                <w:noProof/>
                <w:webHidden/>
                <w:sz w:val="28"/>
                <w:szCs w:val="28"/>
              </w:rPr>
              <w:fldChar w:fldCharType="separate"/>
            </w:r>
            <w:r w:rsidR="00FA47D2" w:rsidRPr="00FA47D2">
              <w:rPr>
                <w:rFonts w:ascii="David" w:hAnsi="David" w:cs="David"/>
                <w:b/>
                <w:noProof/>
                <w:webHidden/>
                <w:sz w:val="28"/>
                <w:szCs w:val="28"/>
              </w:rPr>
              <w:t>8</w:t>
            </w:r>
            <w:r w:rsidR="00FA47D2" w:rsidRPr="00FA47D2">
              <w:rPr>
                <w:rFonts w:ascii="David" w:hAnsi="David" w:cs="David"/>
                <w:b/>
                <w:noProof/>
                <w:webHidden/>
                <w:sz w:val="28"/>
                <w:szCs w:val="28"/>
              </w:rPr>
              <w:fldChar w:fldCharType="end"/>
            </w:r>
          </w:hyperlink>
        </w:p>
        <w:p w14:paraId="21D26593" w14:textId="07601377" w:rsidR="00FA47D2" w:rsidRPr="00FA47D2" w:rsidRDefault="0063668B" w:rsidP="00FA47D2">
          <w:pPr>
            <w:pStyle w:val="TOC2"/>
            <w:tabs>
              <w:tab w:val="left" w:pos="2690"/>
              <w:tab w:val="right" w:leader="dot" w:pos="9017"/>
            </w:tabs>
            <w:bidi/>
            <w:jc w:val="both"/>
            <w:rPr>
              <w:rFonts w:ascii="David" w:eastAsiaTheme="minorEastAsia" w:hAnsi="David" w:cs="David"/>
              <w:b/>
              <w:noProof/>
              <w:sz w:val="28"/>
              <w:szCs w:val="28"/>
              <w:lang w:bidi="he-IL"/>
            </w:rPr>
          </w:pPr>
          <w:hyperlink w:anchor="_Toc496187708" w:history="1">
            <w:r w:rsidR="00FA47D2" w:rsidRPr="00FA47D2">
              <w:rPr>
                <w:rStyle w:val="Hyperlink"/>
                <w:rFonts w:ascii="David" w:eastAsia="Arial" w:hAnsi="David" w:cs="David"/>
                <w:b/>
                <w:noProof/>
                <w:sz w:val="28"/>
                <w:szCs w:val="28"/>
                <w:rtl/>
                <w:lang w:bidi="he-IL"/>
              </w:rPr>
              <w:t>ח</w:t>
            </w:r>
            <w:r w:rsidR="00FA47D2" w:rsidRPr="00FA47D2">
              <w:rPr>
                <w:rStyle w:val="Hyperlink"/>
                <w:rFonts w:ascii="David" w:eastAsia="Arial" w:hAnsi="David" w:cs="David"/>
                <w:b/>
                <w:noProof/>
                <w:sz w:val="28"/>
                <w:szCs w:val="28"/>
                <w:rtl/>
              </w:rPr>
              <w:t>.</w:t>
            </w:r>
            <w:r w:rsidR="00FA47D2" w:rsidRPr="00FA47D2">
              <w:rPr>
                <w:rStyle w:val="Hyperlink"/>
                <w:rFonts w:ascii="David" w:eastAsia="Arial" w:hAnsi="David" w:cs="David"/>
                <w:b/>
                <w:noProof/>
                <w:sz w:val="28"/>
                <w:szCs w:val="28"/>
                <w:rtl/>
                <w:lang w:bidi="he-IL"/>
              </w:rPr>
              <w:t>ההיקף הכספי של ההתקשרות</w:t>
            </w:r>
            <w:r w:rsidR="00FA47D2" w:rsidRPr="00FA47D2">
              <w:rPr>
                <w:rFonts w:ascii="David" w:hAnsi="David" w:cs="David"/>
                <w:b/>
                <w:noProof/>
                <w:webHidden/>
                <w:sz w:val="28"/>
                <w:szCs w:val="28"/>
              </w:rPr>
              <w:tab/>
            </w:r>
            <w:r w:rsidR="00FA47D2" w:rsidRPr="00FA47D2">
              <w:rPr>
                <w:rFonts w:ascii="David" w:hAnsi="David" w:cs="David"/>
                <w:b/>
                <w:noProof/>
                <w:webHidden/>
                <w:sz w:val="28"/>
                <w:szCs w:val="28"/>
              </w:rPr>
              <w:fldChar w:fldCharType="begin"/>
            </w:r>
            <w:r w:rsidR="00FA47D2" w:rsidRPr="00FA47D2">
              <w:rPr>
                <w:rFonts w:ascii="David" w:hAnsi="David" w:cs="David"/>
                <w:b/>
                <w:noProof/>
                <w:webHidden/>
                <w:sz w:val="28"/>
                <w:szCs w:val="28"/>
              </w:rPr>
              <w:instrText xml:space="preserve"> PAGEREF _Toc496187708 \h </w:instrText>
            </w:r>
            <w:r w:rsidR="00FA47D2" w:rsidRPr="00FA47D2">
              <w:rPr>
                <w:rFonts w:ascii="David" w:hAnsi="David" w:cs="David"/>
                <w:b/>
                <w:noProof/>
                <w:webHidden/>
                <w:sz w:val="28"/>
                <w:szCs w:val="28"/>
              </w:rPr>
            </w:r>
            <w:r w:rsidR="00FA47D2" w:rsidRPr="00FA47D2">
              <w:rPr>
                <w:rFonts w:ascii="David" w:hAnsi="David" w:cs="David"/>
                <w:b/>
                <w:noProof/>
                <w:webHidden/>
                <w:sz w:val="28"/>
                <w:szCs w:val="28"/>
              </w:rPr>
              <w:fldChar w:fldCharType="separate"/>
            </w:r>
            <w:r w:rsidR="00FA47D2" w:rsidRPr="00FA47D2">
              <w:rPr>
                <w:rFonts w:ascii="David" w:hAnsi="David" w:cs="David"/>
                <w:b/>
                <w:noProof/>
                <w:webHidden/>
                <w:sz w:val="28"/>
                <w:szCs w:val="28"/>
              </w:rPr>
              <w:t>8</w:t>
            </w:r>
            <w:r w:rsidR="00FA47D2" w:rsidRPr="00FA47D2">
              <w:rPr>
                <w:rFonts w:ascii="David" w:hAnsi="David" w:cs="David"/>
                <w:b/>
                <w:noProof/>
                <w:webHidden/>
                <w:sz w:val="28"/>
                <w:szCs w:val="28"/>
              </w:rPr>
              <w:fldChar w:fldCharType="end"/>
            </w:r>
          </w:hyperlink>
        </w:p>
        <w:p w14:paraId="76FEE593" w14:textId="07CA8593" w:rsidR="00FA47D2" w:rsidRPr="00FA47D2" w:rsidRDefault="0063668B" w:rsidP="00FA47D2">
          <w:pPr>
            <w:pStyle w:val="TOC2"/>
            <w:tabs>
              <w:tab w:val="left" w:pos="2730"/>
              <w:tab w:val="right" w:leader="dot" w:pos="9017"/>
            </w:tabs>
            <w:bidi/>
            <w:jc w:val="both"/>
            <w:rPr>
              <w:rFonts w:ascii="David" w:eastAsiaTheme="minorEastAsia" w:hAnsi="David" w:cs="David"/>
              <w:b/>
              <w:noProof/>
              <w:sz w:val="28"/>
              <w:szCs w:val="28"/>
              <w:lang w:bidi="he-IL"/>
            </w:rPr>
          </w:pPr>
          <w:hyperlink w:anchor="_Toc496187712" w:history="1">
            <w:r w:rsidR="00FA47D2" w:rsidRPr="00FA47D2">
              <w:rPr>
                <w:rStyle w:val="Hyperlink"/>
                <w:rFonts w:ascii="David" w:eastAsia="Arial" w:hAnsi="David" w:cs="David"/>
                <w:b/>
                <w:noProof/>
                <w:sz w:val="28"/>
                <w:szCs w:val="28"/>
                <w:rtl/>
                <w:lang w:bidi="he-IL"/>
              </w:rPr>
              <w:t>ט</w:t>
            </w:r>
            <w:r w:rsidR="00FA47D2" w:rsidRPr="00FA47D2">
              <w:rPr>
                <w:rStyle w:val="Hyperlink"/>
                <w:rFonts w:ascii="David" w:eastAsia="Arial" w:hAnsi="David" w:cs="David"/>
                <w:b/>
                <w:noProof/>
                <w:sz w:val="28"/>
                <w:szCs w:val="28"/>
                <w:rtl/>
              </w:rPr>
              <w:t>.</w:t>
            </w:r>
            <w:r w:rsidR="00FA47D2" w:rsidRPr="00FA47D2">
              <w:rPr>
                <w:rStyle w:val="Hyperlink"/>
                <w:rFonts w:ascii="David" w:eastAsia="Arial" w:hAnsi="David" w:cs="David"/>
                <w:b/>
                <w:noProof/>
                <w:sz w:val="28"/>
                <w:szCs w:val="28"/>
                <w:rtl/>
                <w:lang w:bidi="he-IL"/>
              </w:rPr>
              <w:t>התקשרויות קודמות עם הספק</w:t>
            </w:r>
            <w:r w:rsidR="00FA47D2" w:rsidRPr="00FA47D2">
              <w:rPr>
                <w:rFonts w:ascii="David" w:hAnsi="David" w:cs="David"/>
                <w:b/>
                <w:noProof/>
                <w:webHidden/>
                <w:sz w:val="28"/>
                <w:szCs w:val="28"/>
              </w:rPr>
              <w:tab/>
            </w:r>
            <w:r w:rsidR="00FA47D2" w:rsidRPr="00FA47D2">
              <w:rPr>
                <w:rFonts w:ascii="David" w:hAnsi="David" w:cs="David"/>
                <w:b/>
                <w:noProof/>
                <w:webHidden/>
                <w:sz w:val="28"/>
                <w:szCs w:val="28"/>
              </w:rPr>
              <w:fldChar w:fldCharType="begin"/>
            </w:r>
            <w:r w:rsidR="00FA47D2" w:rsidRPr="00FA47D2">
              <w:rPr>
                <w:rFonts w:ascii="David" w:hAnsi="David" w:cs="David"/>
                <w:b/>
                <w:noProof/>
                <w:webHidden/>
                <w:sz w:val="28"/>
                <w:szCs w:val="28"/>
              </w:rPr>
              <w:instrText xml:space="preserve"> PAGEREF _Toc496187712 \h </w:instrText>
            </w:r>
            <w:r w:rsidR="00FA47D2" w:rsidRPr="00FA47D2">
              <w:rPr>
                <w:rFonts w:ascii="David" w:hAnsi="David" w:cs="David"/>
                <w:b/>
                <w:noProof/>
                <w:webHidden/>
                <w:sz w:val="28"/>
                <w:szCs w:val="28"/>
              </w:rPr>
            </w:r>
            <w:r w:rsidR="00FA47D2" w:rsidRPr="00FA47D2">
              <w:rPr>
                <w:rFonts w:ascii="David" w:hAnsi="David" w:cs="David"/>
                <w:b/>
                <w:noProof/>
                <w:webHidden/>
                <w:sz w:val="28"/>
                <w:szCs w:val="28"/>
              </w:rPr>
              <w:fldChar w:fldCharType="separate"/>
            </w:r>
            <w:r w:rsidR="00FA47D2" w:rsidRPr="00FA47D2">
              <w:rPr>
                <w:rFonts w:ascii="David" w:hAnsi="David" w:cs="David"/>
                <w:b/>
                <w:noProof/>
                <w:webHidden/>
                <w:sz w:val="28"/>
                <w:szCs w:val="28"/>
              </w:rPr>
              <w:t>9</w:t>
            </w:r>
            <w:r w:rsidR="00FA47D2" w:rsidRPr="00FA47D2">
              <w:rPr>
                <w:rFonts w:ascii="David" w:hAnsi="David" w:cs="David"/>
                <w:b/>
                <w:noProof/>
                <w:webHidden/>
                <w:sz w:val="28"/>
                <w:szCs w:val="28"/>
              </w:rPr>
              <w:fldChar w:fldCharType="end"/>
            </w:r>
          </w:hyperlink>
        </w:p>
        <w:p w14:paraId="602600D1" w14:textId="28B4D378" w:rsidR="00E30385" w:rsidRPr="00FA47D2" w:rsidRDefault="00E30385" w:rsidP="00FA47D2">
          <w:pPr>
            <w:bidi/>
            <w:spacing w:line="276" w:lineRule="auto"/>
            <w:jc w:val="both"/>
            <w:rPr>
              <w:rFonts w:ascii="David" w:eastAsia="Arial" w:hAnsi="David" w:cs="David"/>
              <w:b/>
              <w:color w:val="000000"/>
              <w:sz w:val="28"/>
              <w:szCs w:val="28"/>
              <w:lang w:bidi="he-IL"/>
            </w:rPr>
          </w:pPr>
          <w:r w:rsidRPr="00FA47D2">
            <w:rPr>
              <w:rFonts w:ascii="David" w:eastAsia="Arial" w:hAnsi="David" w:cs="David"/>
              <w:b/>
              <w:color w:val="000000"/>
              <w:sz w:val="28"/>
              <w:szCs w:val="28"/>
              <w:lang w:bidi="he-IL"/>
            </w:rPr>
            <w:fldChar w:fldCharType="end"/>
          </w:r>
        </w:p>
      </w:sdtContent>
    </w:sdt>
    <w:p w14:paraId="2CFA2AB8" w14:textId="77777777" w:rsidR="00E30385" w:rsidRPr="00FA47D2" w:rsidRDefault="00E30385" w:rsidP="00FA47D2">
      <w:pPr>
        <w:bidi/>
        <w:spacing w:line="276" w:lineRule="auto"/>
        <w:jc w:val="both"/>
        <w:rPr>
          <w:rFonts w:ascii="David" w:eastAsia="Arial" w:hAnsi="David" w:cs="David"/>
          <w:b/>
          <w:color w:val="0070C0"/>
          <w:sz w:val="28"/>
          <w:szCs w:val="28"/>
          <w:rtl/>
          <w:lang w:bidi="he-IL"/>
        </w:rPr>
      </w:pPr>
      <w:r w:rsidRPr="00FA47D2">
        <w:rPr>
          <w:rFonts w:ascii="David" w:eastAsia="Arial" w:hAnsi="David" w:cs="David"/>
          <w:b/>
          <w:color w:val="0070C0"/>
          <w:sz w:val="28"/>
          <w:szCs w:val="28"/>
          <w:rtl/>
          <w:lang w:bidi="he-IL"/>
        </w:rPr>
        <w:br w:type="page"/>
      </w:r>
    </w:p>
    <w:p w14:paraId="7D0B5398" w14:textId="56DBAD09" w:rsidR="001D3130" w:rsidRPr="00FA47D2" w:rsidRDefault="001D3130" w:rsidP="00FA47D2">
      <w:pPr>
        <w:pStyle w:val="afa"/>
        <w:keepNext/>
        <w:keepLines/>
        <w:widowControl w:val="0"/>
        <w:numPr>
          <w:ilvl w:val="0"/>
          <w:numId w:val="26"/>
        </w:numPr>
        <w:bidi/>
        <w:spacing w:before="40" w:after="240" w:line="259" w:lineRule="auto"/>
        <w:jc w:val="both"/>
        <w:outlineLvl w:val="1"/>
        <w:rPr>
          <w:rFonts w:ascii="David" w:eastAsia="Arial" w:hAnsi="David" w:cs="David"/>
          <w:b/>
          <w:color w:val="5B9BD5"/>
          <w:sz w:val="28"/>
          <w:szCs w:val="28"/>
          <w:rtl/>
          <w:lang w:bidi="he-IL"/>
        </w:rPr>
      </w:pPr>
      <w:bookmarkStart w:id="1" w:name="_Toc494114847"/>
      <w:bookmarkStart w:id="2" w:name="_Toc496187697"/>
      <w:r w:rsidRPr="00FA47D2">
        <w:rPr>
          <w:rFonts w:ascii="David" w:eastAsia="Arial" w:hAnsi="David" w:cs="David"/>
          <w:b/>
          <w:color w:val="5B9BD5"/>
          <w:sz w:val="28"/>
          <w:szCs w:val="28"/>
          <w:rtl/>
          <w:lang w:bidi="he-IL"/>
        </w:rPr>
        <w:t>נושא ההתקשרות והצורך בה</w:t>
      </w:r>
      <w:bookmarkEnd w:id="1"/>
      <w:bookmarkEnd w:id="2"/>
    </w:p>
    <w:p w14:paraId="398E8D03" w14:textId="4FF6C16D" w:rsidR="00E30385" w:rsidRPr="00FA47D2" w:rsidRDefault="00E30385" w:rsidP="00FA47D2">
      <w:pPr>
        <w:widowControl w:val="0"/>
        <w:bidi/>
        <w:spacing w:line="276" w:lineRule="auto"/>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במסגרת תפקידיה של סוכנות החלל החלל הישראלית בתחום חינוך, היא פועלת להעלאת המודעות בקרב הציבור, ובעיקר הסקרנות, העניין וההיכרות של צעירים ובני נוער עם תחומי החלל; כמו כן, הסוכנות פועלת לק</w:t>
      </w:r>
      <w:r w:rsidR="000C6051">
        <w:rPr>
          <w:rFonts w:ascii="David" w:eastAsia="Arial" w:hAnsi="David" w:cs="David" w:hint="cs"/>
          <w:b/>
          <w:color w:val="000000"/>
          <w:sz w:val="28"/>
          <w:szCs w:val="28"/>
          <w:rtl/>
          <w:lang w:bidi="he-IL"/>
        </w:rPr>
        <w:t>י</w:t>
      </w:r>
      <w:r w:rsidRPr="00FA47D2">
        <w:rPr>
          <w:rFonts w:ascii="David" w:eastAsia="Arial" w:hAnsi="David" w:cs="David"/>
          <w:b/>
          <w:color w:val="000000"/>
          <w:sz w:val="28"/>
          <w:szCs w:val="28"/>
          <w:rtl/>
          <w:lang w:bidi="he-IL"/>
        </w:rPr>
        <w:t>ד</w:t>
      </w:r>
      <w:r w:rsidR="000C6051">
        <w:rPr>
          <w:rFonts w:ascii="David" w:eastAsia="Arial" w:hAnsi="David" w:cs="David" w:hint="cs"/>
          <w:b/>
          <w:color w:val="000000"/>
          <w:sz w:val="28"/>
          <w:szCs w:val="28"/>
          <w:rtl/>
          <w:lang w:bidi="he-IL"/>
        </w:rPr>
        <w:t>ו</w:t>
      </w:r>
      <w:r w:rsidR="000C6051">
        <w:rPr>
          <w:rFonts w:ascii="David" w:eastAsia="Arial" w:hAnsi="David" w:cs="David"/>
          <w:b/>
          <w:color w:val="000000"/>
          <w:sz w:val="28"/>
          <w:szCs w:val="28"/>
          <w:rtl/>
          <w:lang w:bidi="he-IL"/>
        </w:rPr>
        <w:t>ם</w:t>
      </w:r>
      <w:r w:rsidRPr="00FA47D2">
        <w:rPr>
          <w:rFonts w:ascii="David" w:eastAsia="Arial" w:hAnsi="David" w:cs="David"/>
          <w:b/>
          <w:color w:val="000000"/>
          <w:sz w:val="28"/>
          <w:szCs w:val="28"/>
          <w:rtl/>
          <w:lang w:bidi="he-IL"/>
        </w:rPr>
        <w:t xml:space="preserve"> הקשר עם הקהילה ולהגביר את היכרותה וזיקתה לפעילות החלל בישראל. במסגרת פעילות זו להנגשה ולהגברת החשיפה לתחומי החלל, מקיימת הסוכנות פעילו</w:t>
      </w:r>
      <w:r w:rsidR="00B800BD" w:rsidRPr="00FA47D2">
        <w:rPr>
          <w:rFonts w:ascii="David" w:eastAsia="Arial" w:hAnsi="David" w:cs="David"/>
          <w:b/>
          <w:color w:val="000000"/>
          <w:sz w:val="28"/>
          <w:szCs w:val="28"/>
          <w:rtl/>
          <w:lang w:bidi="he-IL"/>
        </w:rPr>
        <w:t>יו</w:t>
      </w:r>
      <w:r w:rsidRPr="00FA47D2">
        <w:rPr>
          <w:rFonts w:ascii="David" w:eastAsia="Arial" w:hAnsi="David" w:cs="David"/>
          <w:b/>
          <w:color w:val="000000"/>
          <w:sz w:val="28"/>
          <w:szCs w:val="28"/>
          <w:rtl/>
          <w:lang w:bidi="he-IL"/>
        </w:rPr>
        <w:t xml:space="preserve">ת </w:t>
      </w:r>
      <w:r w:rsidR="00B800BD" w:rsidRPr="00FA47D2">
        <w:rPr>
          <w:rFonts w:ascii="David" w:eastAsia="Arial" w:hAnsi="David" w:cs="David"/>
          <w:b/>
          <w:color w:val="000000"/>
          <w:sz w:val="28"/>
          <w:szCs w:val="28"/>
          <w:rtl/>
          <w:lang w:bidi="he-IL"/>
        </w:rPr>
        <w:t xml:space="preserve">הכוללות </w:t>
      </w:r>
      <w:r w:rsidRPr="00FA47D2">
        <w:rPr>
          <w:rFonts w:ascii="David" w:eastAsia="Arial" w:hAnsi="David" w:cs="David"/>
          <w:b/>
          <w:color w:val="000000"/>
          <w:sz w:val="28"/>
          <w:szCs w:val="28"/>
          <w:rtl/>
          <w:lang w:bidi="he-IL"/>
        </w:rPr>
        <w:t xml:space="preserve">למידה חווייתית והתנסותית בתחומי החלל, לצעירים בגילאי בית הספר היסודי; בין היתר במטרה לחשוף, לשלב ולעניין צעירים בתחומי הפיתוח והמחקר בתחומי החלל בישראל; הן במטרה לעורר השראה ועניין בחלל אלא גם על מנת להשפיע תודעתית על מקומה והישגיה של ישראל בחלל ועל קיומה של תעשיית חלל מקצועית, מחקר וחברות הזנק בתחומי החלל השונים. </w:t>
      </w:r>
    </w:p>
    <w:p w14:paraId="7AF46B10" w14:textId="77777777" w:rsidR="002E7E1C" w:rsidRPr="00FA47D2" w:rsidRDefault="002E7E1C" w:rsidP="00FA47D2">
      <w:pPr>
        <w:widowControl w:val="0"/>
        <w:bidi/>
        <w:spacing w:line="276" w:lineRule="auto"/>
        <w:jc w:val="both"/>
        <w:rPr>
          <w:rFonts w:ascii="David" w:eastAsia="Arial" w:hAnsi="David" w:cs="David"/>
          <w:b/>
          <w:color w:val="000000"/>
          <w:sz w:val="28"/>
          <w:szCs w:val="28"/>
          <w:rtl/>
          <w:lang w:bidi="he-IL"/>
        </w:rPr>
      </w:pPr>
    </w:p>
    <w:p w14:paraId="407E31E9" w14:textId="52AC04A1" w:rsidR="00DB0098" w:rsidRPr="00FA47D2" w:rsidRDefault="004E4ECD" w:rsidP="00FA47D2">
      <w:pPr>
        <w:widowControl w:val="0"/>
        <w:bidi/>
        <w:spacing w:line="276" w:lineRule="auto"/>
        <w:jc w:val="both"/>
        <w:rPr>
          <w:rFonts w:ascii="David" w:eastAsia="Arial" w:hAnsi="David" w:cs="David"/>
          <w:b/>
          <w:color w:val="000000"/>
          <w:sz w:val="28"/>
          <w:szCs w:val="28"/>
        </w:rPr>
      </w:pPr>
      <w:r w:rsidRPr="00FA47D2">
        <w:rPr>
          <w:rFonts w:ascii="David" w:eastAsia="Arial" w:hAnsi="David" w:cs="David"/>
          <w:b/>
          <w:color w:val="000000"/>
          <w:sz w:val="28"/>
          <w:szCs w:val="28"/>
          <w:rtl/>
          <w:lang w:bidi="he-IL"/>
        </w:rPr>
        <w:t>תחרות</w:t>
      </w:r>
      <w:r w:rsidRPr="00FA47D2">
        <w:rPr>
          <w:rFonts w:ascii="David" w:eastAsia="Arial" w:hAnsi="David" w:cs="David"/>
          <w:b/>
          <w:color w:val="000000"/>
          <w:sz w:val="28"/>
          <w:szCs w:val="28"/>
          <w:lang w:bidi="he-IL"/>
        </w:rPr>
        <w:t xml:space="preserve">Google Lunar X-Prize </w:t>
      </w:r>
      <w:r w:rsidRPr="00FA47D2">
        <w:rPr>
          <w:rFonts w:ascii="David" w:eastAsia="Arial" w:hAnsi="David" w:cs="David"/>
          <w:b/>
          <w:color w:val="000000"/>
          <w:sz w:val="28"/>
          <w:szCs w:val="28"/>
          <w:rtl/>
          <w:lang w:bidi="he-IL"/>
        </w:rPr>
        <w:t xml:space="preserve"> </w:t>
      </w:r>
      <w:r w:rsidR="00DB0098" w:rsidRPr="00FA47D2">
        <w:rPr>
          <w:rFonts w:ascii="David" w:eastAsia="Arial" w:hAnsi="David" w:cs="David"/>
          <w:b/>
          <w:color w:val="000000"/>
          <w:sz w:val="28"/>
          <w:szCs w:val="28"/>
          <w:rtl/>
          <w:lang w:bidi="he-IL"/>
        </w:rPr>
        <w:t xml:space="preserve">הנה מרוץ מודרני לירח. מסגרת </w:t>
      </w:r>
      <w:r w:rsidR="00060540" w:rsidRPr="00FA47D2">
        <w:rPr>
          <w:rFonts w:ascii="David" w:eastAsia="Arial" w:hAnsi="David" w:cs="David"/>
          <w:b/>
          <w:color w:val="000000"/>
          <w:sz w:val="28"/>
          <w:szCs w:val="28"/>
          <w:rtl/>
          <w:lang w:bidi="he-IL"/>
        </w:rPr>
        <w:t xml:space="preserve">התחרות </w:t>
      </w:r>
      <w:r w:rsidR="00DB0098" w:rsidRPr="00FA47D2">
        <w:rPr>
          <w:rFonts w:ascii="David" w:eastAsia="Arial" w:hAnsi="David" w:cs="David"/>
          <w:b/>
          <w:color w:val="000000"/>
          <w:sz w:val="28"/>
          <w:szCs w:val="28"/>
          <w:rtl/>
          <w:lang w:bidi="he-IL"/>
        </w:rPr>
        <w:t>מציעה פרס ראשון של 20 מיליון דולר לקבוצה הפרטית (לא ממשלתית) הראשונה שתצליח לבצע 3 משימות:</w:t>
      </w:r>
    </w:p>
    <w:p w14:paraId="444D7D67" w14:textId="11E19645" w:rsidR="00DB0098" w:rsidRPr="00FA47D2" w:rsidRDefault="00DB0098" w:rsidP="00FA47D2">
      <w:pPr>
        <w:pStyle w:val="afa"/>
        <w:widowControl w:val="0"/>
        <w:numPr>
          <w:ilvl w:val="0"/>
          <w:numId w:val="29"/>
        </w:numPr>
        <w:bidi/>
        <w:spacing w:line="276" w:lineRule="auto"/>
        <w:jc w:val="both"/>
        <w:rPr>
          <w:rFonts w:ascii="David" w:eastAsia="Arial" w:hAnsi="David" w:cs="David"/>
          <w:b/>
          <w:color w:val="000000"/>
          <w:sz w:val="28"/>
          <w:szCs w:val="28"/>
        </w:rPr>
      </w:pPr>
      <w:r w:rsidRPr="00FA47D2">
        <w:rPr>
          <w:rFonts w:ascii="David" w:eastAsia="Arial" w:hAnsi="David" w:cs="David"/>
          <w:b/>
          <w:color w:val="000000"/>
          <w:sz w:val="28"/>
          <w:szCs w:val="28"/>
          <w:rtl/>
          <w:lang w:bidi="he-IL"/>
        </w:rPr>
        <w:t>להנחית בנחיתה רכה (לא להתרסק) חללית בלתי מאוישת על הירח</w:t>
      </w:r>
    </w:p>
    <w:p w14:paraId="40F17889" w14:textId="2236B061" w:rsidR="00DB0098" w:rsidRPr="00FA47D2" w:rsidRDefault="00DB0098" w:rsidP="00FA47D2">
      <w:pPr>
        <w:pStyle w:val="afa"/>
        <w:widowControl w:val="0"/>
        <w:numPr>
          <w:ilvl w:val="0"/>
          <w:numId w:val="29"/>
        </w:numPr>
        <w:bidi/>
        <w:spacing w:line="276" w:lineRule="auto"/>
        <w:jc w:val="both"/>
        <w:rPr>
          <w:rFonts w:ascii="David" w:eastAsia="Arial" w:hAnsi="David" w:cs="David"/>
          <w:b/>
          <w:color w:val="000000"/>
          <w:sz w:val="28"/>
          <w:szCs w:val="28"/>
        </w:rPr>
      </w:pPr>
      <w:r w:rsidRPr="00FA47D2">
        <w:rPr>
          <w:rFonts w:ascii="David" w:eastAsia="Arial" w:hAnsi="David" w:cs="David"/>
          <w:b/>
          <w:color w:val="000000"/>
          <w:sz w:val="28"/>
          <w:szCs w:val="28"/>
          <w:rtl/>
          <w:lang w:bidi="he-IL"/>
        </w:rPr>
        <w:t>לנוע 500 מטר על פני הירח</w:t>
      </w:r>
    </w:p>
    <w:p w14:paraId="2E462611" w14:textId="53CDF263" w:rsidR="004E4ECD" w:rsidRPr="00FA47D2" w:rsidRDefault="00DB0098" w:rsidP="00FA47D2">
      <w:pPr>
        <w:pStyle w:val="afa"/>
        <w:widowControl w:val="0"/>
        <w:numPr>
          <w:ilvl w:val="0"/>
          <w:numId w:val="29"/>
        </w:numPr>
        <w:bidi/>
        <w:spacing w:line="276" w:lineRule="auto"/>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לשלוח חזרה לכדוה"א תמונות ווידאו בחדות גבוהה</w:t>
      </w:r>
    </w:p>
    <w:p w14:paraId="00E8F7C0" w14:textId="77777777" w:rsidR="00FA47D2" w:rsidRPr="00FA47D2" w:rsidRDefault="00FA47D2" w:rsidP="00FA47D2">
      <w:pPr>
        <w:widowControl w:val="0"/>
        <w:bidi/>
        <w:spacing w:line="276" w:lineRule="auto"/>
        <w:jc w:val="both"/>
        <w:rPr>
          <w:rFonts w:ascii="David" w:eastAsia="Arial" w:hAnsi="David" w:cs="David"/>
          <w:b/>
          <w:color w:val="000000"/>
          <w:sz w:val="28"/>
          <w:szCs w:val="28"/>
          <w:rtl/>
          <w:lang w:bidi="he-IL"/>
        </w:rPr>
      </w:pPr>
    </w:p>
    <w:p w14:paraId="3F0B3379" w14:textId="47CE795C" w:rsidR="002E7E1C" w:rsidRPr="00FA47D2" w:rsidRDefault="002E7E1C" w:rsidP="00FA47D2">
      <w:pPr>
        <w:widowControl w:val="0"/>
        <w:bidi/>
        <w:spacing w:line="276" w:lineRule="auto"/>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 xml:space="preserve">עמותת </w:t>
      </w:r>
      <w:r w:rsidR="00973E87" w:rsidRPr="00FA47D2">
        <w:rPr>
          <w:rFonts w:ascii="David" w:eastAsia="Arial" w:hAnsi="David" w:cs="David"/>
          <w:b/>
          <w:color w:val="000000"/>
          <w:sz w:val="28"/>
          <w:szCs w:val="28"/>
          <w:lang w:bidi="he-IL"/>
        </w:rPr>
        <w:t>SpaceIL</w:t>
      </w:r>
      <w:r w:rsidR="00973E87" w:rsidRPr="00FA47D2">
        <w:rPr>
          <w:rFonts w:ascii="David" w:eastAsia="Arial" w:hAnsi="David" w:cs="David"/>
          <w:b/>
          <w:color w:val="000000"/>
          <w:sz w:val="28"/>
          <w:szCs w:val="28"/>
          <w:rtl/>
          <w:lang w:bidi="he-IL"/>
        </w:rPr>
        <w:t xml:space="preserve"> </w:t>
      </w:r>
      <w:r w:rsidRPr="00FA47D2">
        <w:rPr>
          <w:rFonts w:ascii="David" w:eastAsia="Arial" w:hAnsi="David" w:cs="David"/>
          <w:b/>
          <w:color w:val="000000"/>
          <w:sz w:val="28"/>
          <w:szCs w:val="28"/>
          <w:rtl/>
          <w:lang w:bidi="he-IL"/>
        </w:rPr>
        <w:t>פועלת שלא למטרות רווח, והתחייבה לתרום את כספי הזכיה הפוטנציאליים לטובת קידום המדע והחינוך המדעי- טכנולוגי בישראל, לעורר ההשראה בקרב הדור הבא בישראל ובעולם ולעודדם לבחור במקצועות מדע, הנדסה, טכנולוגיה ומתמטיקה.</w:t>
      </w:r>
    </w:p>
    <w:p w14:paraId="3F52385D" w14:textId="77777777" w:rsidR="002E7E1C" w:rsidRPr="00FA47D2" w:rsidRDefault="002E7E1C" w:rsidP="00FA47D2">
      <w:pPr>
        <w:widowControl w:val="0"/>
        <w:bidi/>
        <w:spacing w:line="276" w:lineRule="auto"/>
        <w:jc w:val="both"/>
        <w:rPr>
          <w:rFonts w:ascii="David" w:eastAsia="Arial" w:hAnsi="David" w:cs="David"/>
          <w:b/>
          <w:color w:val="000000"/>
          <w:sz w:val="28"/>
          <w:szCs w:val="28"/>
          <w:lang w:bidi="he-IL"/>
        </w:rPr>
      </w:pPr>
    </w:p>
    <w:p w14:paraId="39CB2F7C" w14:textId="6CB94609" w:rsidR="00214FC8" w:rsidRPr="00FA47D2" w:rsidRDefault="00E30385" w:rsidP="00FA47D2">
      <w:pPr>
        <w:widowControl w:val="0"/>
        <w:bidi/>
        <w:spacing w:line="276" w:lineRule="auto"/>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 xml:space="preserve">השתתפותה </w:t>
      </w:r>
      <w:r w:rsidR="00973E87" w:rsidRPr="00FA47D2">
        <w:rPr>
          <w:rFonts w:ascii="David" w:eastAsia="Arial" w:hAnsi="David" w:cs="David"/>
          <w:b/>
          <w:color w:val="000000"/>
          <w:sz w:val="28"/>
          <w:szCs w:val="28"/>
          <w:rtl/>
          <w:lang w:bidi="he-IL"/>
        </w:rPr>
        <w:t>של</w:t>
      </w:r>
      <w:r w:rsidR="00973E87" w:rsidRPr="00FA47D2">
        <w:rPr>
          <w:rFonts w:ascii="David" w:eastAsia="Arial" w:hAnsi="David" w:cs="David"/>
          <w:b/>
          <w:color w:val="000000"/>
          <w:sz w:val="28"/>
          <w:szCs w:val="28"/>
          <w:lang w:bidi="he-IL"/>
        </w:rPr>
        <w:t xml:space="preserve">SpaceIL </w:t>
      </w:r>
      <w:r w:rsidR="00973E87" w:rsidRPr="00FA47D2">
        <w:rPr>
          <w:rFonts w:ascii="David" w:eastAsia="Arial" w:hAnsi="David" w:cs="David"/>
          <w:b/>
          <w:color w:val="000000"/>
          <w:sz w:val="28"/>
          <w:szCs w:val="28"/>
          <w:rtl/>
          <w:lang w:bidi="he-IL"/>
        </w:rPr>
        <w:t xml:space="preserve"> </w:t>
      </w:r>
      <w:r w:rsidRPr="00FA47D2">
        <w:rPr>
          <w:rFonts w:ascii="David" w:eastAsia="Arial" w:hAnsi="David" w:cs="David"/>
          <w:b/>
          <w:color w:val="000000"/>
          <w:sz w:val="28"/>
          <w:szCs w:val="28"/>
          <w:rtl/>
          <w:lang w:bidi="he-IL"/>
        </w:rPr>
        <w:t xml:space="preserve">בתחרות לפיתוח חללית </w:t>
      </w:r>
      <w:r w:rsidR="00214FC8" w:rsidRPr="00FA47D2">
        <w:rPr>
          <w:rFonts w:ascii="David" w:eastAsia="Arial" w:hAnsi="David" w:cs="David"/>
          <w:b/>
          <w:color w:val="000000"/>
          <w:sz w:val="28"/>
          <w:szCs w:val="28"/>
          <w:rtl/>
          <w:lang w:bidi="he-IL"/>
        </w:rPr>
        <w:t>ו</w:t>
      </w:r>
      <w:r w:rsidRPr="00FA47D2">
        <w:rPr>
          <w:rFonts w:ascii="David" w:eastAsia="Arial" w:hAnsi="David" w:cs="David"/>
          <w:b/>
          <w:color w:val="000000"/>
          <w:sz w:val="28"/>
          <w:szCs w:val="28"/>
          <w:rtl/>
          <w:lang w:bidi="he-IL"/>
        </w:rPr>
        <w:t>שיגורה אל הירח ותפעולה, הינה הזדמנות ייחודית ויוצאת דופן לקדם מטרות</w:t>
      </w:r>
      <w:r w:rsidR="002E7E1C" w:rsidRPr="00FA47D2">
        <w:rPr>
          <w:rFonts w:ascii="David" w:eastAsia="Arial" w:hAnsi="David" w:cs="David"/>
          <w:b/>
          <w:color w:val="000000"/>
          <w:sz w:val="28"/>
          <w:szCs w:val="28"/>
          <w:rtl/>
          <w:lang w:bidi="he-IL"/>
        </w:rPr>
        <w:t xml:space="preserve"> חינוכיות וערכיות</w:t>
      </w:r>
      <w:r w:rsidRPr="00FA47D2">
        <w:rPr>
          <w:rFonts w:ascii="David" w:eastAsia="Arial" w:hAnsi="David" w:cs="David"/>
          <w:b/>
          <w:color w:val="000000"/>
          <w:sz w:val="28"/>
          <w:szCs w:val="28"/>
          <w:rtl/>
          <w:lang w:bidi="he-IL"/>
        </w:rPr>
        <w:t xml:space="preserve"> אלה. </w:t>
      </w:r>
      <w:r w:rsidR="002E7E1C" w:rsidRPr="00FA47D2">
        <w:rPr>
          <w:rFonts w:ascii="David" w:eastAsia="Arial" w:hAnsi="David" w:cs="David"/>
          <w:b/>
          <w:color w:val="000000"/>
          <w:sz w:val="28"/>
          <w:szCs w:val="28"/>
          <w:rtl/>
          <w:lang w:bidi="he-IL"/>
        </w:rPr>
        <w:t>ההישג הטכנולוגי האדיר</w:t>
      </w:r>
      <w:r w:rsidR="00214FC8" w:rsidRPr="00FA47D2">
        <w:rPr>
          <w:rFonts w:ascii="David" w:eastAsia="Arial" w:hAnsi="David" w:cs="David"/>
          <w:b/>
          <w:color w:val="000000"/>
          <w:sz w:val="28"/>
          <w:szCs w:val="28"/>
          <w:rtl/>
          <w:lang w:bidi="he-IL"/>
        </w:rPr>
        <w:t xml:space="preserve"> הכרוך בביצוע הפרויקט, ביחד עם המשמעות ההיסטורית של הנחתת חללית ישראלית על הירח, הופכים את תהליך הפיתוח והשיגור להזדמנות חד-פעמית לחיבור צעירים וקהל רחב בכלל לתחום החלל באופן עצמתי, חווייתי, ופורץ גבולות. הישגיה הבולטים של העמותה, אשר הייתה לקבוצה הראשונה מבין משתתפי התחרות המשריינת שיגור לחלל ומיצבו אותה כפייבוריטית,</w:t>
      </w:r>
      <w:r w:rsidR="004C4F63" w:rsidRPr="00FA47D2">
        <w:rPr>
          <w:rFonts w:ascii="David" w:eastAsia="Arial" w:hAnsi="David" w:cs="David"/>
          <w:b/>
          <w:color w:val="000000"/>
          <w:sz w:val="28"/>
          <w:szCs w:val="28"/>
          <w:rtl/>
          <w:lang w:bidi="he-IL"/>
        </w:rPr>
        <w:t xml:space="preserve"> מדגישים כבר בשלב זה את הכוח המושך של הפרויקט - הפועל על צעירים בישראל, וכן על אנשי מקצוע מהארץ ומהעולם המביעים עניין רצוף וער בפעילות.</w:t>
      </w:r>
      <w:r w:rsidR="00214FC8" w:rsidRPr="00FA47D2">
        <w:rPr>
          <w:rFonts w:ascii="David" w:eastAsia="Arial" w:hAnsi="David" w:cs="David"/>
          <w:b/>
          <w:color w:val="000000"/>
          <w:sz w:val="28"/>
          <w:szCs w:val="28"/>
          <w:rtl/>
          <w:lang w:bidi="he-IL"/>
        </w:rPr>
        <w:t xml:space="preserve"> </w:t>
      </w:r>
    </w:p>
    <w:p w14:paraId="0F2038CA" w14:textId="18902030" w:rsidR="002E7E1C" w:rsidRPr="00FA47D2" w:rsidRDefault="002E7E1C" w:rsidP="00FA47D2">
      <w:pPr>
        <w:widowControl w:val="0"/>
        <w:bidi/>
        <w:spacing w:line="276" w:lineRule="auto"/>
        <w:jc w:val="both"/>
        <w:rPr>
          <w:rFonts w:ascii="David" w:eastAsia="Arial" w:hAnsi="David" w:cs="David"/>
          <w:b/>
          <w:color w:val="000000"/>
          <w:sz w:val="28"/>
          <w:szCs w:val="28"/>
          <w:rtl/>
          <w:lang w:bidi="he-IL"/>
        </w:rPr>
      </w:pPr>
    </w:p>
    <w:p w14:paraId="2CC47EF6" w14:textId="1AC0B3D8" w:rsidR="00E30385" w:rsidRPr="00FA47D2" w:rsidRDefault="004C4F63" w:rsidP="00FA47D2">
      <w:pPr>
        <w:widowControl w:val="0"/>
        <w:bidi/>
        <w:spacing w:line="276" w:lineRule="auto"/>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בהתאם לכך, מעוניינת</w:t>
      </w:r>
      <w:r w:rsidR="00973E87" w:rsidRPr="00FA47D2">
        <w:rPr>
          <w:rFonts w:ascii="David" w:eastAsia="Arial" w:hAnsi="David" w:cs="David"/>
          <w:b/>
          <w:color w:val="000000"/>
          <w:sz w:val="28"/>
          <w:szCs w:val="28"/>
          <w:lang w:bidi="he-IL"/>
        </w:rPr>
        <w:t xml:space="preserve"> </w:t>
      </w:r>
      <w:r w:rsidR="00E30385" w:rsidRPr="00FA47D2">
        <w:rPr>
          <w:rFonts w:ascii="David" w:eastAsia="Arial" w:hAnsi="David" w:cs="David"/>
          <w:b/>
          <w:color w:val="000000"/>
          <w:sz w:val="28"/>
          <w:szCs w:val="28"/>
          <w:rtl/>
          <w:lang w:bidi="he-IL"/>
        </w:rPr>
        <w:t xml:space="preserve">סוכנות החלל, בשיתוף עמותת </w:t>
      </w:r>
      <w:r w:rsidR="00973E87" w:rsidRPr="00FA47D2">
        <w:rPr>
          <w:rFonts w:ascii="David" w:eastAsia="Arial" w:hAnsi="David" w:cs="David"/>
          <w:b/>
          <w:color w:val="000000"/>
          <w:sz w:val="28"/>
          <w:szCs w:val="28"/>
          <w:lang w:bidi="he-IL"/>
        </w:rPr>
        <w:t>SpaceIL</w:t>
      </w:r>
      <w:r w:rsidRPr="00FA47D2">
        <w:rPr>
          <w:rFonts w:ascii="David" w:eastAsia="Arial" w:hAnsi="David" w:cs="David"/>
          <w:b/>
          <w:color w:val="000000"/>
          <w:sz w:val="28"/>
          <w:szCs w:val="28"/>
          <w:rtl/>
          <w:lang w:bidi="he-IL"/>
        </w:rPr>
        <w:t>,</w:t>
      </w:r>
      <w:r w:rsidR="00E30385" w:rsidRPr="00FA47D2">
        <w:rPr>
          <w:rFonts w:ascii="David" w:eastAsia="Arial" w:hAnsi="David" w:cs="David"/>
          <w:b/>
          <w:color w:val="000000"/>
          <w:sz w:val="28"/>
          <w:szCs w:val="28"/>
          <w:rtl/>
          <w:lang w:bidi="he-IL"/>
        </w:rPr>
        <w:t xml:space="preserve"> להוביל תכנית חינוכית</w:t>
      </w:r>
      <w:r w:rsidRPr="00FA47D2">
        <w:rPr>
          <w:rFonts w:ascii="David" w:eastAsia="Arial" w:hAnsi="David" w:cs="David"/>
          <w:b/>
          <w:color w:val="000000"/>
          <w:sz w:val="28"/>
          <w:szCs w:val="28"/>
          <w:rtl/>
          <w:lang w:bidi="he-IL"/>
        </w:rPr>
        <w:t xml:space="preserve"> משמעותית</w:t>
      </w:r>
      <w:r w:rsidR="00E30385" w:rsidRPr="00FA47D2">
        <w:rPr>
          <w:rFonts w:ascii="David" w:eastAsia="Arial" w:hAnsi="David" w:cs="David"/>
          <w:b/>
          <w:color w:val="000000"/>
          <w:sz w:val="28"/>
          <w:szCs w:val="28"/>
          <w:rtl/>
          <w:lang w:bidi="he-IL"/>
        </w:rPr>
        <w:t xml:space="preserve"> שבמרכזה פיתוח החללית והמשימה שיועדה לה; </w:t>
      </w:r>
      <w:r w:rsidRPr="00FA47D2">
        <w:rPr>
          <w:rFonts w:ascii="David" w:eastAsia="Arial" w:hAnsi="David" w:cs="David"/>
          <w:b/>
          <w:color w:val="000000"/>
          <w:sz w:val="28"/>
          <w:szCs w:val="28"/>
          <w:rtl/>
          <w:lang w:bidi="he-IL"/>
        </w:rPr>
        <w:t xml:space="preserve">אשר תפותח </w:t>
      </w:r>
      <w:r w:rsidR="00E30385" w:rsidRPr="00FA47D2">
        <w:rPr>
          <w:rFonts w:ascii="David" w:eastAsia="Arial" w:hAnsi="David" w:cs="David"/>
          <w:b/>
          <w:color w:val="000000"/>
          <w:sz w:val="28"/>
          <w:szCs w:val="28"/>
          <w:rtl/>
          <w:lang w:bidi="he-IL"/>
        </w:rPr>
        <w:t xml:space="preserve">כולה באמצעות </w:t>
      </w:r>
      <w:r w:rsidRPr="00FA47D2">
        <w:rPr>
          <w:rFonts w:ascii="David" w:eastAsia="Arial" w:hAnsi="David" w:cs="David"/>
          <w:b/>
          <w:color w:val="000000"/>
          <w:sz w:val="28"/>
          <w:szCs w:val="28"/>
          <w:rtl/>
          <w:lang w:bidi="he-IL"/>
        </w:rPr>
        <w:t>ה</w:t>
      </w:r>
      <w:r w:rsidR="00E30385" w:rsidRPr="00FA47D2">
        <w:rPr>
          <w:rFonts w:ascii="David" w:eastAsia="Arial" w:hAnsi="David" w:cs="David"/>
          <w:b/>
          <w:color w:val="000000"/>
          <w:sz w:val="28"/>
          <w:szCs w:val="28"/>
          <w:rtl/>
          <w:lang w:bidi="he-IL"/>
        </w:rPr>
        <w:t>חוקרים וה</w:t>
      </w:r>
      <w:r w:rsidR="00B261BB" w:rsidRPr="00FA47D2">
        <w:rPr>
          <w:rFonts w:ascii="David" w:eastAsia="Arial" w:hAnsi="David" w:cs="David"/>
          <w:b/>
          <w:color w:val="000000"/>
          <w:sz w:val="28"/>
          <w:szCs w:val="28"/>
          <w:rtl/>
          <w:lang w:bidi="he-IL"/>
        </w:rPr>
        <w:t>מהנדסים בתעשיית החלל הישראלית וב</w:t>
      </w:r>
      <w:r w:rsidR="00E30385" w:rsidRPr="00FA47D2">
        <w:rPr>
          <w:rFonts w:ascii="David" w:eastAsia="Arial" w:hAnsi="David" w:cs="David"/>
          <w:b/>
          <w:color w:val="000000"/>
          <w:sz w:val="28"/>
          <w:szCs w:val="28"/>
          <w:rtl/>
          <w:lang w:bidi="he-IL"/>
        </w:rPr>
        <w:t>אקדמיה. התכנית, מיועדת לתלמידי</w:t>
      </w:r>
      <w:r w:rsidR="005F44E5" w:rsidRPr="00FA47D2">
        <w:rPr>
          <w:rFonts w:ascii="David" w:eastAsia="Arial" w:hAnsi="David" w:cs="David"/>
          <w:b/>
          <w:color w:val="000000"/>
          <w:sz w:val="28"/>
          <w:szCs w:val="28"/>
          <w:rtl/>
          <w:lang w:bidi="he-IL"/>
        </w:rPr>
        <w:t xml:space="preserve">ם בגילאי </w:t>
      </w:r>
      <w:r w:rsidR="00E30385" w:rsidRPr="00FA47D2">
        <w:rPr>
          <w:rFonts w:ascii="David" w:eastAsia="Arial" w:hAnsi="David" w:cs="David"/>
          <w:b/>
          <w:color w:val="000000"/>
          <w:sz w:val="28"/>
          <w:szCs w:val="28"/>
          <w:rtl/>
          <w:lang w:bidi="he-IL"/>
        </w:rPr>
        <w:t xml:space="preserve">היסודי, קהל היעד הרלוונטי להפעלת תכנית חשיפה קצרה, בהתאם ליעדיה של סוכנות החלל לקהל יעד בגילאים אלה. התכנית המוצעת תתקיים קודם לשיגור החללית.    </w:t>
      </w:r>
    </w:p>
    <w:p w14:paraId="0947792A" w14:textId="77777777" w:rsidR="00E30385" w:rsidRPr="00FA47D2" w:rsidRDefault="00E30385" w:rsidP="00FA47D2">
      <w:pPr>
        <w:widowControl w:val="0"/>
        <w:bidi/>
        <w:spacing w:line="276" w:lineRule="auto"/>
        <w:jc w:val="both"/>
        <w:rPr>
          <w:rFonts w:ascii="David" w:eastAsia="Arial" w:hAnsi="David" w:cs="David"/>
          <w:b/>
          <w:color w:val="000000"/>
          <w:sz w:val="28"/>
          <w:szCs w:val="28"/>
          <w:rtl/>
          <w:lang w:bidi="he-IL"/>
        </w:rPr>
      </w:pPr>
    </w:p>
    <w:p w14:paraId="4AFA8F3F" w14:textId="1AC2668C" w:rsidR="00AB2143" w:rsidRPr="00FA47D2" w:rsidRDefault="0063668B" w:rsidP="00FA47D2">
      <w:pPr>
        <w:pStyle w:val="afa"/>
        <w:keepNext/>
        <w:keepLines/>
        <w:widowControl w:val="0"/>
        <w:numPr>
          <w:ilvl w:val="0"/>
          <w:numId w:val="26"/>
        </w:numPr>
        <w:bidi/>
        <w:spacing w:before="40" w:after="240" w:line="259" w:lineRule="auto"/>
        <w:jc w:val="both"/>
        <w:outlineLvl w:val="1"/>
        <w:rPr>
          <w:rFonts w:ascii="David" w:eastAsia="Arial" w:hAnsi="David" w:cs="David"/>
          <w:b/>
          <w:color w:val="5B9BD5"/>
          <w:sz w:val="28"/>
          <w:szCs w:val="28"/>
          <w:rtl/>
          <w:lang w:bidi="he-IL"/>
        </w:rPr>
      </w:pPr>
      <w:hyperlink r:id="rId11" w:anchor="_Toc474400023"/>
      <w:bookmarkStart w:id="3" w:name="_Toc496187698"/>
      <w:r w:rsidR="00AB2143" w:rsidRPr="00FA47D2">
        <w:rPr>
          <w:rFonts w:ascii="David" w:eastAsia="Arial" w:hAnsi="David" w:cs="David"/>
          <w:b/>
          <w:color w:val="5B9BD5"/>
          <w:sz w:val="28"/>
          <w:szCs w:val="28"/>
          <w:rtl/>
          <w:lang w:bidi="he-IL"/>
        </w:rPr>
        <w:t>רקע</w:t>
      </w:r>
      <w:bookmarkEnd w:id="3"/>
    </w:p>
    <w:p w14:paraId="4D1D73A5" w14:textId="42FDAB7F" w:rsidR="00AB2143" w:rsidRPr="00FA47D2" w:rsidRDefault="004E4ECD" w:rsidP="00FA47D2">
      <w:pPr>
        <w:widowControl w:val="0"/>
        <w:bidi/>
        <w:spacing w:line="276" w:lineRule="auto"/>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 xml:space="preserve">בשנת 1969 נחת </w:t>
      </w:r>
      <w:r w:rsidR="00AB2143" w:rsidRPr="00FA47D2">
        <w:rPr>
          <w:rFonts w:ascii="David" w:eastAsia="Arial" w:hAnsi="David" w:cs="David"/>
          <w:b/>
          <w:color w:val="000000"/>
          <w:sz w:val="28"/>
          <w:szCs w:val="28"/>
          <w:rtl/>
          <w:lang w:bidi="he-IL"/>
        </w:rPr>
        <w:t>צוות אפולו</w:t>
      </w:r>
      <w:r w:rsidRPr="00FA47D2">
        <w:rPr>
          <w:rFonts w:ascii="David" w:eastAsia="Arial" w:hAnsi="David" w:cs="David"/>
          <w:b/>
          <w:color w:val="000000"/>
          <w:sz w:val="28"/>
          <w:szCs w:val="28"/>
          <w:rtl/>
          <w:lang w:bidi="he-IL"/>
        </w:rPr>
        <w:t xml:space="preserve"> האמריקאי על הירח</w:t>
      </w:r>
      <w:r w:rsidR="00AB2143" w:rsidRPr="00FA47D2">
        <w:rPr>
          <w:rFonts w:ascii="David" w:eastAsia="Arial" w:hAnsi="David" w:cs="David"/>
          <w:b/>
          <w:color w:val="000000"/>
          <w:sz w:val="28"/>
          <w:szCs w:val="28"/>
          <w:rtl/>
          <w:lang w:bidi="he-IL"/>
        </w:rPr>
        <w:t xml:space="preserve"> לראשונה בתולדות האנושות</w:t>
      </w:r>
      <w:r w:rsidRPr="00FA47D2">
        <w:rPr>
          <w:rFonts w:ascii="David" w:eastAsia="Arial" w:hAnsi="David" w:cs="David"/>
          <w:b/>
          <w:color w:val="000000"/>
          <w:sz w:val="28"/>
          <w:szCs w:val="28"/>
          <w:rtl/>
          <w:lang w:bidi="he-IL"/>
        </w:rPr>
        <w:t>. דור</w:t>
      </w:r>
      <w:r w:rsidR="00AB2143" w:rsidRPr="00FA47D2">
        <w:rPr>
          <w:rFonts w:ascii="David" w:eastAsia="Arial" w:hAnsi="David" w:cs="David"/>
          <w:b/>
          <w:color w:val="000000"/>
          <w:sz w:val="28"/>
          <w:szCs w:val="28"/>
          <w:rtl/>
          <w:lang w:bidi="he-IL"/>
        </w:rPr>
        <w:t xml:space="preserve"> ילדי ארה"ב חזו במדענים, מהנדסים ואסטרונאוטים בטלוויזיה והתמלאו בהשראה. להיות מדען הפך למקצוע נחשק לא פחות מאשר ספורטאי או כוכב פופ, אלפי ילדים שהלכו ובגרו בחרו בלימודי מדע והנדסה. </w:t>
      </w:r>
    </w:p>
    <w:p w14:paraId="7DEA6E55" w14:textId="77777777" w:rsidR="00AB2143" w:rsidRPr="00FA47D2" w:rsidRDefault="00AB2143" w:rsidP="00FA47D2">
      <w:pPr>
        <w:widowControl w:val="0"/>
        <w:bidi/>
        <w:spacing w:line="276" w:lineRule="auto"/>
        <w:jc w:val="both"/>
        <w:rPr>
          <w:rFonts w:ascii="David" w:eastAsia="Arial" w:hAnsi="David" w:cs="David"/>
          <w:b/>
          <w:color w:val="000000"/>
          <w:sz w:val="28"/>
          <w:szCs w:val="28"/>
          <w:lang w:bidi="he-IL"/>
        </w:rPr>
      </w:pPr>
      <w:r w:rsidRPr="00FA47D2">
        <w:rPr>
          <w:rFonts w:ascii="David" w:eastAsia="Arial" w:hAnsi="David" w:cs="David"/>
          <w:b/>
          <w:color w:val="000000"/>
          <w:sz w:val="28"/>
          <w:szCs w:val="28"/>
          <w:rtl/>
          <w:lang w:bidi="he-IL"/>
        </w:rPr>
        <w:t xml:space="preserve">שיגור חללית ישראלית ראשונה לירח על ידי </w:t>
      </w:r>
      <w:r w:rsidRPr="00FA47D2">
        <w:rPr>
          <w:rFonts w:ascii="David" w:eastAsia="Arial" w:hAnsi="David" w:cs="David"/>
          <w:b/>
          <w:color w:val="000000"/>
          <w:sz w:val="28"/>
          <w:szCs w:val="28"/>
          <w:lang w:bidi="he-IL"/>
        </w:rPr>
        <w:t>SPACEIL</w:t>
      </w:r>
      <w:r w:rsidRPr="00FA47D2">
        <w:rPr>
          <w:rFonts w:ascii="David" w:eastAsia="Arial" w:hAnsi="David" w:cs="David"/>
          <w:b/>
          <w:color w:val="000000"/>
          <w:sz w:val="28"/>
          <w:szCs w:val="28"/>
          <w:rtl/>
          <w:lang w:bidi="he-IL"/>
        </w:rPr>
        <w:t xml:space="preserve"> יכולה להניע "אפקט אפולו" ישראלי חדש: לעודד את הדור הבא בישראל לעסוק בחלל, ולבחור במקצועות המדע, ההנדסה, הטכנולוגיה והמתמטיקה (</w:t>
      </w:r>
      <w:r w:rsidRPr="00FA47D2">
        <w:rPr>
          <w:rFonts w:ascii="David" w:eastAsia="Arial" w:hAnsi="David" w:cs="David"/>
          <w:b/>
          <w:color w:val="000000"/>
          <w:sz w:val="28"/>
          <w:szCs w:val="28"/>
          <w:lang w:bidi="he-IL"/>
        </w:rPr>
        <w:t>STEM</w:t>
      </w:r>
      <w:r w:rsidRPr="00FA47D2">
        <w:rPr>
          <w:rFonts w:ascii="David" w:eastAsia="Arial" w:hAnsi="David" w:cs="David"/>
          <w:b/>
          <w:color w:val="000000"/>
          <w:sz w:val="28"/>
          <w:szCs w:val="28"/>
          <w:rtl/>
          <w:lang w:bidi="he-IL"/>
        </w:rPr>
        <w:t>). לגרום להם לחשוב אחרת על התחומים האלה ולאן אפשר להגיע במרחבי מחקר החלל. לייצר תחושות מסוגלות ולאפשר להם לחלום "בגדול". יש בכוחו של מאורע כזה לשנות את השיח בישראל בתחום החלל, ולעודד בְּנות ובני נוער לראות במדע, בהנדסה, בטכנולוגיה ובמתמטיקה אפשרויות מלהיבות עבור עתידם.</w:t>
      </w:r>
    </w:p>
    <w:p w14:paraId="2597BA93" w14:textId="77777777" w:rsidR="00AB2143" w:rsidRPr="00FA47D2" w:rsidRDefault="00AB2143" w:rsidP="00FA47D2">
      <w:pPr>
        <w:widowControl w:val="0"/>
        <w:bidi/>
        <w:spacing w:line="276" w:lineRule="auto"/>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ניתן יהיה ליצור רגע זה בשנת הלימודים תשע"ח, שנת ה-70 לעצמאות ישראל, כשהחללית הישראלית הראשונה תשוגר ותהיה בדרכה לירח. הרגע הזה יותיר חותם משמעותי בלבבות של מאות אלפי ילדים וילדות, דור העתיד שלנו. ילדות וילדים, שמתוך השראה ותחושת מסוגלות יקבלו החלטות על עתידם המקצועי ובכך, באופן ישיר ישפיעו על עתידנו הלאומי, הביטחוני, הכלכלי והחברתי.</w:t>
      </w:r>
    </w:p>
    <w:p w14:paraId="48DD7171" w14:textId="0C1DA8F2" w:rsidR="00AB2143" w:rsidRPr="00FA47D2" w:rsidRDefault="00AB2143" w:rsidP="00FA47D2">
      <w:pPr>
        <w:widowControl w:val="0"/>
        <w:bidi/>
        <w:spacing w:line="276" w:lineRule="auto"/>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 xml:space="preserve">השיגור והנחיתה ההיסטוריים על הירח יִמשכו מספר שבועות. האפקט וההשפעה יִמשכו שנים באמצעות עבודה חינוכית נכונה. חינוך באמצעות אירוע מחולל, יוצא דופן ומעורר השראה. </w:t>
      </w:r>
    </w:p>
    <w:p w14:paraId="12BC3EF3" w14:textId="77777777" w:rsidR="00D6550B" w:rsidRPr="00FA47D2" w:rsidRDefault="00D6550B" w:rsidP="00FA47D2">
      <w:pPr>
        <w:widowControl w:val="0"/>
        <w:bidi/>
        <w:spacing w:line="276" w:lineRule="auto"/>
        <w:jc w:val="both"/>
        <w:rPr>
          <w:rFonts w:ascii="David" w:eastAsia="Arial" w:hAnsi="David" w:cs="David"/>
          <w:b/>
          <w:color w:val="000000"/>
          <w:sz w:val="28"/>
          <w:szCs w:val="28"/>
          <w:rtl/>
          <w:lang w:bidi="he-IL"/>
        </w:rPr>
      </w:pPr>
    </w:p>
    <w:p w14:paraId="5AC79E5B" w14:textId="6DC02096" w:rsidR="00D6550B" w:rsidRPr="00FA47D2" w:rsidRDefault="00D6550B" w:rsidP="00FA47D2">
      <w:pPr>
        <w:pStyle w:val="afa"/>
        <w:keepNext/>
        <w:keepLines/>
        <w:widowControl w:val="0"/>
        <w:numPr>
          <w:ilvl w:val="0"/>
          <w:numId w:val="26"/>
        </w:numPr>
        <w:bidi/>
        <w:spacing w:before="40" w:line="259" w:lineRule="auto"/>
        <w:jc w:val="both"/>
        <w:outlineLvl w:val="1"/>
        <w:rPr>
          <w:rFonts w:ascii="David" w:eastAsia="Arial" w:hAnsi="David" w:cs="David"/>
          <w:b/>
          <w:color w:val="2E75B5"/>
          <w:sz w:val="28"/>
          <w:szCs w:val="28"/>
          <w:rtl/>
          <w:lang w:bidi="he-IL"/>
        </w:rPr>
      </w:pPr>
      <w:bookmarkStart w:id="4" w:name="_Toc494114848"/>
      <w:bookmarkStart w:id="5" w:name="_Toc496187699"/>
      <w:r w:rsidRPr="00FA47D2">
        <w:rPr>
          <w:rFonts w:ascii="David" w:eastAsia="Arial" w:hAnsi="David" w:cs="David"/>
          <w:b/>
          <w:color w:val="2E75B5"/>
          <w:sz w:val="28"/>
          <w:szCs w:val="28"/>
          <w:rtl/>
          <w:lang w:bidi="he-IL"/>
        </w:rPr>
        <w:t xml:space="preserve">עמותת </w:t>
      </w:r>
      <w:bookmarkEnd w:id="4"/>
      <w:r w:rsidR="00A05FF9" w:rsidRPr="00FA47D2">
        <w:rPr>
          <w:rFonts w:ascii="David" w:eastAsia="Arial" w:hAnsi="David" w:cs="David"/>
          <w:b/>
          <w:color w:val="2E75B5"/>
          <w:sz w:val="28"/>
          <w:szCs w:val="28"/>
          <w:lang w:bidi="he-IL"/>
        </w:rPr>
        <w:t>SpaceIL</w:t>
      </w:r>
      <w:bookmarkEnd w:id="5"/>
    </w:p>
    <w:p w14:paraId="75DB796A" w14:textId="77777777" w:rsidR="00D6550B" w:rsidRPr="00FA47D2" w:rsidRDefault="00D6550B" w:rsidP="00FA47D2">
      <w:pPr>
        <w:keepNext/>
        <w:keepLines/>
        <w:widowControl w:val="0"/>
        <w:bidi/>
        <w:spacing w:before="40" w:line="259" w:lineRule="auto"/>
        <w:jc w:val="both"/>
        <w:outlineLvl w:val="1"/>
        <w:rPr>
          <w:rFonts w:ascii="David" w:eastAsia="Arial" w:hAnsi="David" w:cs="David"/>
          <w:b/>
          <w:color w:val="2E75B5"/>
          <w:sz w:val="28"/>
          <w:szCs w:val="28"/>
          <w:rtl/>
          <w:lang w:bidi="he-IL"/>
        </w:rPr>
      </w:pPr>
    </w:p>
    <w:p w14:paraId="3712FE19" w14:textId="1AAEFDBB" w:rsidR="00D6550B" w:rsidRPr="00FA47D2" w:rsidRDefault="00A05FF9" w:rsidP="00FA47D2">
      <w:pPr>
        <w:widowControl w:val="0"/>
        <w:bidi/>
        <w:spacing w:line="276" w:lineRule="auto"/>
        <w:jc w:val="both"/>
        <w:rPr>
          <w:rFonts w:ascii="David" w:eastAsia="Arial" w:hAnsi="David" w:cs="David"/>
          <w:b/>
          <w:color w:val="000000"/>
          <w:sz w:val="28"/>
          <w:szCs w:val="28"/>
          <w:lang w:bidi="he-IL"/>
        </w:rPr>
      </w:pPr>
      <w:r w:rsidRPr="00FA47D2">
        <w:rPr>
          <w:rFonts w:ascii="David" w:eastAsia="Arial" w:hAnsi="David" w:cs="David"/>
          <w:b/>
          <w:color w:val="000000"/>
          <w:sz w:val="28"/>
          <w:szCs w:val="28"/>
          <w:lang w:bidi="he-IL"/>
        </w:rPr>
        <w:t>SpaceIL</w:t>
      </w:r>
      <w:r w:rsidRPr="00FA47D2">
        <w:rPr>
          <w:rFonts w:ascii="David" w:eastAsia="Arial" w:hAnsi="David" w:cs="David"/>
          <w:b/>
          <w:color w:val="000000"/>
          <w:sz w:val="28"/>
          <w:szCs w:val="28"/>
          <w:rtl/>
          <w:lang w:bidi="he-IL"/>
        </w:rPr>
        <w:t xml:space="preserve"> </w:t>
      </w:r>
      <w:r w:rsidR="00D6550B" w:rsidRPr="00FA47D2">
        <w:rPr>
          <w:rFonts w:ascii="David" w:eastAsia="Arial" w:hAnsi="David" w:cs="David"/>
          <w:b/>
          <w:color w:val="000000"/>
          <w:sz w:val="28"/>
          <w:szCs w:val="28"/>
          <w:rtl/>
          <w:lang w:bidi="he-IL"/>
        </w:rPr>
        <w:t xml:space="preserve">הינה עמותה ללא כוונת רווח, שהוקמה בשנת 2010 ושמה לה למטרה להנחית את החללית הישראלית הראשונה על הירח, ודרך כך להעניק השראה לדור הבא של המדענים והמהנדסים בישראל. העמותה הוקמה על ידי שלושה מהנדסים צעירים, שנענו לאתגר התחרות העולמית </w:t>
      </w:r>
      <w:r w:rsidR="00D6550B" w:rsidRPr="00FA47D2">
        <w:rPr>
          <w:rFonts w:ascii="David" w:eastAsia="Arial" w:hAnsi="David" w:cs="David"/>
          <w:b/>
          <w:color w:val="000000"/>
          <w:sz w:val="28"/>
          <w:szCs w:val="28"/>
          <w:lang w:bidi="he-IL"/>
        </w:rPr>
        <w:t>Google Lunar X</w:t>
      </w:r>
      <w:r w:rsidR="00B261BB" w:rsidRPr="00FA47D2">
        <w:rPr>
          <w:rFonts w:ascii="David" w:eastAsia="Arial" w:hAnsi="David" w:cs="David"/>
          <w:b/>
          <w:color w:val="000000"/>
          <w:sz w:val="28"/>
          <w:szCs w:val="28"/>
          <w:lang w:bidi="he-IL"/>
        </w:rPr>
        <w:t>-</w:t>
      </w:r>
      <w:r w:rsidR="00D6550B" w:rsidRPr="00FA47D2">
        <w:rPr>
          <w:rFonts w:ascii="David" w:eastAsia="Arial" w:hAnsi="David" w:cs="David"/>
          <w:b/>
          <w:color w:val="000000"/>
          <w:sz w:val="28"/>
          <w:szCs w:val="28"/>
          <w:lang w:bidi="he-IL"/>
        </w:rPr>
        <w:t>PRIZE</w:t>
      </w:r>
      <w:r w:rsidR="00D6550B" w:rsidRPr="00FA47D2">
        <w:rPr>
          <w:rFonts w:ascii="David" w:eastAsia="Arial" w:hAnsi="David" w:cs="David"/>
          <w:b/>
          <w:color w:val="000000"/>
          <w:sz w:val="28"/>
          <w:szCs w:val="28"/>
          <w:rtl/>
          <w:lang w:bidi="he-IL"/>
        </w:rPr>
        <w:t>. התחרות קובעת כי הקבוצה הראשונה שתצליח להנחית חללית בנחיתה רכה על הירח, לנוע 500 מטרים על פני</w:t>
      </w:r>
      <w:r w:rsidR="00B261BB" w:rsidRPr="00FA47D2">
        <w:rPr>
          <w:rFonts w:ascii="David" w:eastAsia="Arial" w:hAnsi="David" w:cs="David"/>
          <w:b/>
          <w:color w:val="000000"/>
          <w:sz w:val="28"/>
          <w:szCs w:val="28"/>
          <w:rtl/>
          <w:lang w:bidi="he-IL"/>
        </w:rPr>
        <w:t>ו</w:t>
      </w:r>
      <w:r w:rsidR="00D6550B" w:rsidRPr="00FA47D2">
        <w:rPr>
          <w:rFonts w:ascii="David" w:eastAsia="Arial" w:hAnsi="David" w:cs="David"/>
          <w:b/>
          <w:color w:val="000000"/>
          <w:sz w:val="28"/>
          <w:szCs w:val="28"/>
          <w:rtl/>
          <w:lang w:bidi="he-IL"/>
        </w:rPr>
        <w:t xml:space="preserve"> ולשלוח תמונות ווידאו חזרה לכדור הארץ - תזכה בפרס של 20 מיליון דולר. </w:t>
      </w:r>
    </w:p>
    <w:p w14:paraId="65D7FBF6" w14:textId="4C4784A7" w:rsidR="000C0688" w:rsidRPr="00FA47D2" w:rsidRDefault="000045A3" w:rsidP="00FA47D2">
      <w:pPr>
        <w:widowControl w:val="0"/>
        <w:bidi/>
        <w:spacing w:line="276" w:lineRule="auto"/>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 xml:space="preserve">השתתפותה של עמותת </w:t>
      </w:r>
      <w:r w:rsidR="00A05FF9" w:rsidRPr="00FA47D2">
        <w:rPr>
          <w:rFonts w:ascii="David" w:eastAsia="Arial" w:hAnsi="David" w:cs="David"/>
          <w:b/>
          <w:color w:val="000000"/>
          <w:sz w:val="28"/>
          <w:szCs w:val="28"/>
          <w:lang w:bidi="he-IL"/>
        </w:rPr>
        <w:t>SpaceIL</w:t>
      </w:r>
      <w:r w:rsidR="00A05FF9" w:rsidRPr="00FA47D2">
        <w:rPr>
          <w:rFonts w:ascii="David" w:eastAsia="Arial" w:hAnsi="David" w:cs="David"/>
          <w:b/>
          <w:color w:val="000000"/>
          <w:sz w:val="28"/>
          <w:szCs w:val="28"/>
          <w:rtl/>
          <w:lang w:bidi="he-IL"/>
        </w:rPr>
        <w:t xml:space="preserve">  </w:t>
      </w:r>
      <w:r w:rsidRPr="00FA47D2">
        <w:rPr>
          <w:rFonts w:ascii="David" w:eastAsia="Arial" w:hAnsi="David" w:cs="David"/>
          <w:b/>
          <w:color w:val="000000"/>
          <w:sz w:val="28"/>
          <w:szCs w:val="28"/>
          <w:rtl/>
          <w:lang w:bidi="he-IL"/>
        </w:rPr>
        <w:t xml:space="preserve">בתחרות מהווה </w:t>
      </w:r>
      <w:r w:rsidR="000C0688" w:rsidRPr="00FA47D2">
        <w:rPr>
          <w:rFonts w:ascii="David" w:eastAsia="Arial" w:hAnsi="David" w:cs="David"/>
          <w:b/>
          <w:color w:val="000000"/>
          <w:sz w:val="28"/>
          <w:szCs w:val="28"/>
          <w:rtl/>
          <w:lang w:bidi="he-IL"/>
        </w:rPr>
        <w:t xml:space="preserve">הזדמנות נדירה לחשוף בצורה רחבה את העולם המלהיב של הניו-ספייס, עידן העיסוק בחלל בו </w:t>
      </w:r>
      <w:r w:rsidR="00D6550B" w:rsidRPr="00FA47D2">
        <w:rPr>
          <w:rFonts w:ascii="David" w:eastAsia="Arial" w:hAnsi="David" w:cs="David"/>
          <w:b/>
          <w:color w:val="000000"/>
          <w:sz w:val="28"/>
          <w:szCs w:val="28"/>
          <w:rtl/>
          <w:lang w:bidi="he-IL"/>
        </w:rPr>
        <w:t>לא רק מעצמות מסוגלות לנחות על הירח אלא גם קבוצות פרטיות, בעלות תקציב קטן</w:t>
      </w:r>
      <w:r w:rsidR="000C0688" w:rsidRPr="00FA47D2">
        <w:rPr>
          <w:rFonts w:ascii="David" w:eastAsia="Arial" w:hAnsi="David" w:cs="David"/>
          <w:b/>
          <w:color w:val="000000"/>
          <w:sz w:val="28"/>
          <w:szCs w:val="28"/>
          <w:rtl/>
          <w:lang w:bidi="he-IL"/>
        </w:rPr>
        <w:t>, המונעות על ידי מטרות חינוכיות וערכיות – לא כלכליות</w:t>
      </w:r>
      <w:r w:rsidR="00D6550B" w:rsidRPr="00FA47D2">
        <w:rPr>
          <w:rFonts w:ascii="David" w:eastAsia="Arial" w:hAnsi="David" w:cs="David"/>
          <w:b/>
          <w:color w:val="000000"/>
          <w:sz w:val="28"/>
          <w:szCs w:val="28"/>
          <w:rtl/>
          <w:lang w:bidi="he-IL"/>
        </w:rPr>
        <w:t>.</w:t>
      </w:r>
      <w:r w:rsidR="000C0688" w:rsidRPr="00FA47D2">
        <w:rPr>
          <w:rFonts w:ascii="David" w:eastAsia="Arial" w:hAnsi="David" w:cs="David"/>
          <w:b/>
          <w:color w:val="000000"/>
          <w:sz w:val="28"/>
          <w:szCs w:val="28"/>
          <w:rtl/>
          <w:lang w:bidi="he-IL"/>
        </w:rPr>
        <w:t xml:space="preserve"> מלבד האתגר הטכנולוגי האדיר, </w:t>
      </w:r>
      <w:r w:rsidR="000C0688" w:rsidRPr="000F3C35">
        <w:rPr>
          <w:rFonts w:ascii="David" w:eastAsia="Arial" w:hAnsi="David" w:cs="David"/>
          <w:bCs/>
          <w:color w:val="000000"/>
          <w:sz w:val="28"/>
          <w:szCs w:val="28"/>
          <w:rtl/>
          <w:lang w:bidi="he-IL"/>
        </w:rPr>
        <w:t>העמותה חרטה על דגלה גם משימה חינוכית: לקדם את ישראל כמובילה בקהילה המדעית העולמית ולשנות את השיח על ישראל בעולם, על ידי עידוד ילדים בישראל ובעולם היהודי להיות מדענים ומהנדסים</w:t>
      </w:r>
      <w:r w:rsidR="000C0688" w:rsidRPr="00FA47D2">
        <w:rPr>
          <w:rFonts w:ascii="David" w:eastAsia="Arial" w:hAnsi="David" w:cs="David"/>
          <w:b/>
          <w:color w:val="000000"/>
          <w:sz w:val="28"/>
          <w:szCs w:val="28"/>
          <w:rtl/>
          <w:lang w:bidi="he-IL"/>
        </w:rPr>
        <w:t>. נחיתה ישראלית על הירח תצית את דמיונם של ילדים בישראל ובעולם, תייצר דמויות מופת לילדי העתיד ותעודד אותם להמשיך וללמוד על תחום החלל. התוכנית החינוכית שואבת ידע רלוונטי מהמשימה ההנדסית ומנגישה אותו לקהל התלמידים, מתו</w:t>
      </w:r>
      <w:r w:rsidR="00E85C90" w:rsidRPr="00FA47D2">
        <w:rPr>
          <w:rFonts w:ascii="David" w:eastAsia="Arial" w:hAnsi="David" w:cs="David"/>
          <w:b/>
          <w:color w:val="000000"/>
          <w:sz w:val="28"/>
          <w:szCs w:val="28"/>
          <w:rtl/>
          <w:lang w:bidi="he-IL"/>
        </w:rPr>
        <w:t>ך אמונה שעיסוק בנושאים ובעיות אמתיות</w:t>
      </w:r>
      <w:r w:rsidR="000C0688" w:rsidRPr="00FA47D2">
        <w:rPr>
          <w:rFonts w:ascii="David" w:eastAsia="Arial" w:hAnsi="David" w:cs="David"/>
          <w:b/>
          <w:color w:val="000000"/>
          <w:sz w:val="28"/>
          <w:szCs w:val="28"/>
          <w:rtl/>
          <w:lang w:bidi="he-IL"/>
        </w:rPr>
        <w:t xml:space="preserve"> </w:t>
      </w:r>
      <w:r w:rsidR="00E85C90" w:rsidRPr="00FA47D2">
        <w:rPr>
          <w:rFonts w:ascii="David" w:eastAsia="Arial" w:hAnsi="David" w:cs="David"/>
          <w:b/>
          <w:color w:val="000000"/>
          <w:sz w:val="28"/>
          <w:szCs w:val="28"/>
          <w:rtl/>
          <w:lang w:bidi="he-IL"/>
        </w:rPr>
        <w:t>בדרך לנחיתה על הירח</w:t>
      </w:r>
      <w:r w:rsidR="000C0688" w:rsidRPr="00FA47D2">
        <w:rPr>
          <w:rFonts w:ascii="David" w:eastAsia="Arial" w:hAnsi="David" w:cs="David"/>
          <w:b/>
          <w:color w:val="000000"/>
          <w:sz w:val="28"/>
          <w:szCs w:val="28"/>
          <w:rtl/>
          <w:lang w:bidi="he-IL"/>
        </w:rPr>
        <w:t xml:space="preserve"> </w:t>
      </w:r>
      <w:r w:rsidR="00E85C90" w:rsidRPr="00FA47D2">
        <w:rPr>
          <w:rFonts w:ascii="David" w:eastAsia="Arial" w:hAnsi="David" w:cs="David"/>
          <w:b/>
          <w:color w:val="000000"/>
          <w:sz w:val="28"/>
          <w:szCs w:val="28"/>
          <w:rtl/>
          <w:lang w:bidi="he-IL"/>
        </w:rPr>
        <w:t xml:space="preserve">יהוו חוויית למידה משמעותית, יחברו את התלמידים כשותפים לפרויקט אותו מבצעת </w:t>
      </w:r>
      <w:r w:rsidR="00E85C90" w:rsidRPr="00FA47D2">
        <w:rPr>
          <w:rFonts w:ascii="David" w:eastAsia="Arial" w:hAnsi="David" w:cs="David"/>
          <w:b/>
          <w:color w:val="000000"/>
          <w:sz w:val="28"/>
          <w:szCs w:val="28"/>
          <w:lang w:bidi="he-IL"/>
        </w:rPr>
        <w:t>SpaceIL</w:t>
      </w:r>
      <w:r w:rsidR="00E85C90" w:rsidRPr="00FA47D2">
        <w:rPr>
          <w:rFonts w:ascii="David" w:eastAsia="Arial" w:hAnsi="David" w:cs="David"/>
          <w:b/>
          <w:color w:val="000000"/>
          <w:sz w:val="28"/>
          <w:szCs w:val="28"/>
          <w:rtl/>
          <w:lang w:bidi="he-IL"/>
        </w:rPr>
        <w:t>, ו</w:t>
      </w:r>
      <w:r w:rsidR="000C0688" w:rsidRPr="00FA47D2">
        <w:rPr>
          <w:rFonts w:ascii="David" w:eastAsia="Arial" w:hAnsi="David" w:cs="David"/>
          <w:b/>
          <w:color w:val="000000"/>
          <w:sz w:val="28"/>
          <w:szCs w:val="28"/>
          <w:rtl/>
          <w:lang w:bidi="he-IL"/>
        </w:rPr>
        <w:t>יעוררו את סקרנותם.</w:t>
      </w:r>
    </w:p>
    <w:p w14:paraId="0B81500A" w14:textId="77777777" w:rsidR="000C0688" w:rsidRPr="00FA47D2" w:rsidRDefault="000C0688" w:rsidP="00FA47D2">
      <w:pPr>
        <w:widowControl w:val="0"/>
        <w:bidi/>
        <w:spacing w:line="276" w:lineRule="auto"/>
        <w:jc w:val="both"/>
        <w:rPr>
          <w:rFonts w:ascii="David" w:eastAsia="Arial" w:hAnsi="David" w:cs="David"/>
          <w:b/>
          <w:color w:val="000000"/>
          <w:sz w:val="28"/>
          <w:szCs w:val="28"/>
          <w:rtl/>
          <w:lang w:bidi="he-IL"/>
        </w:rPr>
      </w:pPr>
    </w:p>
    <w:p w14:paraId="6EAAD447" w14:textId="63EBA33B" w:rsidR="00D6550B" w:rsidRDefault="000C0688" w:rsidP="00FA47D2">
      <w:pPr>
        <w:widowControl w:val="0"/>
        <w:bidi/>
        <w:spacing w:line="276" w:lineRule="auto"/>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 xml:space="preserve">פעילותה של </w:t>
      </w:r>
      <w:r w:rsidRPr="00FA47D2">
        <w:rPr>
          <w:rFonts w:ascii="David" w:eastAsia="Arial" w:hAnsi="David" w:cs="David"/>
          <w:b/>
          <w:color w:val="000000"/>
          <w:sz w:val="28"/>
          <w:szCs w:val="28"/>
          <w:lang w:bidi="he-IL"/>
        </w:rPr>
        <w:t>SpaceIL</w:t>
      </w:r>
      <w:r w:rsidRPr="00FA47D2">
        <w:rPr>
          <w:rFonts w:ascii="David" w:eastAsia="Arial" w:hAnsi="David" w:cs="David"/>
          <w:b/>
          <w:color w:val="000000"/>
          <w:sz w:val="28"/>
          <w:szCs w:val="28"/>
          <w:rtl/>
          <w:lang w:bidi="he-IL"/>
        </w:rPr>
        <w:t xml:space="preserve"> פורצת דרך ומחדשת</w:t>
      </w:r>
      <w:r w:rsidR="00D6550B" w:rsidRPr="00FA47D2">
        <w:rPr>
          <w:rFonts w:ascii="David" w:eastAsia="Arial" w:hAnsi="David" w:cs="David"/>
          <w:b/>
          <w:color w:val="000000"/>
          <w:sz w:val="28"/>
          <w:szCs w:val="28"/>
          <w:rtl/>
          <w:lang w:bidi="he-IL"/>
        </w:rPr>
        <w:t xml:space="preserve"> לגבי מה ניתן לעשות במסגרת חקר החלל</w:t>
      </w:r>
      <w:r w:rsidRPr="00FA47D2">
        <w:rPr>
          <w:rFonts w:ascii="David" w:eastAsia="Arial" w:hAnsi="David" w:cs="David"/>
          <w:b/>
          <w:color w:val="000000"/>
          <w:sz w:val="28"/>
          <w:szCs w:val="28"/>
          <w:rtl/>
          <w:lang w:bidi="he-IL"/>
        </w:rPr>
        <w:t>, ו</w:t>
      </w:r>
      <w:r w:rsidR="00FA620F" w:rsidRPr="00FA47D2">
        <w:rPr>
          <w:rFonts w:ascii="David" w:eastAsia="Arial" w:hAnsi="David" w:cs="David"/>
          <w:b/>
          <w:color w:val="000000"/>
          <w:sz w:val="28"/>
          <w:szCs w:val="28"/>
          <w:rtl/>
          <w:lang w:bidi="he-IL"/>
        </w:rPr>
        <w:t>מרחיבה את השיח ו</w:t>
      </w:r>
      <w:r w:rsidRPr="00FA47D2">
        <w:rPr>
          <w:rFonts w:ascii="David" w:eastAsia="Arial" w:hAnsi="David" w:cs="David"/>
          <w:b/>
          <w:color w:val="000000"/>
          <w:sz w:val="28"/>
          <w:szCs w:val="28"/>
          <w:rtl/>
          <w:lang w:bidi="he-IL"/>
        </w:rPr>
        <w:t xml:space="preserve">הפרקטיקה של צמיחת </w:t>
      </w:r>
      <w:r w:rsidR="00D6550B" w:rsidRPr="00FA47D2">
        <w:rPr>
          <w:rFonts w:ascii="David" w:eastAsia="Arial" w:hAnsi="David" w:cs="David"/>
          <w:b/>
          <w:color w:val="000000"/>
          <w:sz w:val="28"/>
          <w:szCs w:val="28"/>
          <w:rtl/>
          <w:lang w:bidi="he-IL"/>
        </w:rPr>
        <w:t>תעשיית חלל אזרחית</w:t>
      </w:r>
      <w:r w:rsidRPr="00FA47D2">
        <w:rPr>
          <w:rFonts w:ascii="David" w:eastAsia="Arial" w:hAnsi="David" w:cs="David"/>
          <w:b/>
          <w:color w:val="000000"/>
          <w:sz w:val="28"/>
          <w:szCs w:val="28"/>
          <w:rtl/>
          <w:lang w:bidi="he-IL"/>
        </w:rPr>
        <w:t xml:space="preserve"> בישראל</w:t>
      </w:r>
      <w:r w:rsidR="00D6550B" w:rsidRPr="00FA47D2">
        <w:rPr>
          <w:rFonts w:ascii="David" w:eastAsia="Arial" w:hAnsi="David" w:cs="David"/>
          <w:b/>
          <w:color w:val="000000"/>
          <w:sz w:val="28"/>
          <w:szCs w:val="28"/>
          <w:rtl/>
          <w:lang w:bidi="he-IL"/>
        </w:rPr>
        <w:t xml:space="preserve">. מבין 33 </w:t>
      </w:r>
      <w:r w:rsidRPr="00FA47D2">
        <w:rPr>
          <w:rFonts w:ascii="David" w:eastAsia="Arial" w:hAnsi="David" w:cs="David"/>
          <w:b/>
          <w:color w:val="000000"/>
          <w:sz w:val="28"/>
          <w:szCs w:val="28"/>
          <w:rtl/>
          <w:lang w:bidi="he-IL"/>
        </w:rPr>
        <w:t>קבוצות משתתפות בתחרות הנחיתה על הירח ב</w:t>
      </w:r>
      <w:r w:rsidR="00D6550B" w:rsidRPr="00FA47D2">
        <w:rPr>
          <w:rFonts w:ascii="David" w:eastAsia="Arial" w:hAnsi="David" w:cs="David"/>
          <w:b/>
          <w:color w:val="000000"/>
          <w:sz w:val="28"/>
          <w:szCs w:val="28"/>
          <w:rtl/>
          <w:lang w:bidi="he-IL"/>
        </w:rPr>
        <w:t xml:space="preserve">חודש </w:t>
      </w:r>
      <w:r w:rsidR="00A05FF9" w:rsidRPr="00FA47D2">
        <w:rPr>
          <w:rFonts w:ascii="David" w:eastAsia="Arial" w:hAnsi="David" w:cs="David"/>
          <w:b/>
          <w:color w:val="000000"/>
          <w:sz w:val="28"/>
          <w:szCs w:val="28"/>
          <w:rtl/>
          <w:lang w:bidi="he-IL"/>
        </w:rPr>
        <w:t>אוקטובר 2018</w:t>
      </w:r>
      <w:r w:rsidR="00D6550B" w:rsidRPr="00FA47D2">
        <w:rPr>
          <w:rFonts w:ascii="David" w:eastAsia="Arial" w:hAnsi="David" w:cs="David"/>
          <w:b/>
          <w:color w:val="000000"/>
          <w:sz w:val="28"/>
          <w:szCs w:val="28"/>
          <w:rtl/>
          <w:lang w:bidi="he-IL"/>
        </w:rPr>
        <w:t>, רק חמש קבוצות נותרו במרוץ</w:t>
      </w:r>
      <w:r w:rsidRPr="00FA47D2">
        <w:rPr>
          <w:rFonts w:ascii="David" w:eastAsia="Arial" w:hAnsi="David" w:cs="David"/>
          <w:b/>
          <w:color w:val="000000"/>
          <w:sz w:val="28"/>
          <w:szCs w:val="28"/>
          <w:rtl/>
          <w:lang w:bidi="he-IL"/>
        </w:rPr>
        <w:t xml:space="preserve"> כיום</w:t>
      </w:r>
      <w:r w:rsidR="00D6550B" w:rsidRPr="00FA47D2">
        <w:rPr>
          <w:rFonts w:ascii="David" w:eastAsia="Arial" w:hAnsi="David" w:cs="David"/>
          <w:b/>
          <w:color w:val="000000"/>
          <w:sz w:val="28"/>
          <w:szCs w:val="28"/>
          <w:rtl/>
          <w:lang w:bidi="he-IL"/>
        </w:rPr>
        <w:t xml:space="preserve">. </w:t>
      </w:r>
      <w:r w:rsidR="00A05FF9" w:rsidRPr="00FA47D2">
        <w:rPr>
          <w:rFonts w:ascii="David" w:eastAsia="Arial" w:hAnsi="David" w:cs="David"/>
          <w:b/>
          <w:color w:val="000000"/>
          <w:sz w:val="28"/>
          <w:szCs w:val="28"/>
          <w:lang w:bidi="he-IL"/>
        </w:rPr>
        <w:t>SpaceIL</w:t>
      </w:r>
      <w:r w:rsidR="00A05FF9" w:rsidRPr="00FA47D2">
        <w:rPr>
          <w:rFonts w:ascii="David" w:eastAsia="Arial" w:hAnsi="David" w:cs="David"/>
          <w:b/>
          <w:color w:val="000000"/>
          <w:sz w:val="28"/>
          <w:szCs w:val="28"/>
          <w:rtl/>
          <w:lang w:bidi="he-IL"/>
        </w:rPr>
        <w:t xml:space="preserve"> </w:t>
      </w:r>
      <w:r w:rsidR="00D6550B" w:rsidRPr="00FA47D2">
        <w:rPr>
          <w:rFonts w:ascii="David" w:eastAsia="Arial" w:hAnsi="David" w:cs="David"/>
          <w:b/>
          <w:color w:val="000000"/>
          <w:sz w:val="28"/>
          <w:szCs w:val="28"/>
          <w:rtl/>
          <w:lang w:bidi="he-IL"/>
        </w:rPr>
        <w:t xml:space="preserve">הייתה הקבוצה הראשונה שחתמה על חוזה שיגור, עובדה הממצבת אותה בעמדת הובלה בתחרות. </w:t>
      </w:r>
      <w:bookmarkStart w:id="6" w:name="_2et92p0" w:colFirst="0" w:colLast="0"/>
      <w:bookmarkEnd w:id="6"/>
    </w:p>
    <w:p w14:paraId="61E20472" w14:textId="7ACBC25B" w:rsidR="000F3C35" w:rsidRPr="000F3C35" w:rsidRDefault="000F3C35" w:rsidP="000F3C35">
      <w:pPr>
        <w:widowControl w:val="0"/>
        <w:bidi/>
        <w:spacing w:line="276" w:lineRule="auto"/>
        <w:jc w:val="both"/>
        <w:rPr>
          <w:rFonts w:ascii="David" w:eastAsia="Arial" w:hAnsi="David" w:cs="David"/>
          <w:bCs/>
          <w:color w:val="000000"/>
          <w:sz w:val="28"/>
          <w:szCs w:val="28"/>
          <w:rtl/>
          <w:lang w:bidi="he-IL"/>
        </w:rPr>
      </w:pPr>
      <w:r>
        <w:rPr>
          <w:rFonts w:ascii="David" w:eastAsia="Arial" w:hAnsi="David" w:cs="David" w:hint="cs"/>
          <w:b/>
          <w:color w:val="000000"/>
          <w:sz w:val="28"/>
          <w:szCs w:val="28"/>
          <w:rtl/>
          <w:lang w:bidi="he-IL"/>
        </w:rPr>
        <w:t xml:space="preserve">חשוב להדגיש כי על אף חישבותה הרבה של התחרות ליצירת התנאים להקמת </w:t>
      </w:r>
      <w:r>
        <w:rPr>
          <w:rFonts w:ascii="David" w:eastAsia="Arial" w:hAnsi="David" w:cs="David"/>
          <w:b/>
          <w:color w:val="000000"/>
          <w:sz w:val="28"/>
          <w:szCs w:val="28"/>
          <w:lang w:bidi="he-IL"/>
        </w:rPr>
        <w:t>SpaceIL</w:t>
      </w:r>
      <w:r>
        <w:rPr>
          <w:rFonts w:ascii="David" w:eastAsia="Arial" w:hAnsi="David" w:cs="David" w:hint="cs"/>
          <w:b/>
          <w:color w:val="000000"/>
          <w:sz w:val="28"/>
          <w:szCs w:val="28"/>
          <w:rtl/>
          <w:lang w:bidi="he-IL"/>
        </w:rPr>
        <w:t xml:space="preserve">, פעילות העמותה והשיגור הצפוי אינם תלויים עוד בתחרות ו/או בזכייה, והישגי העמותה שרירים וקיימים כבר כיום. </w:t>
      </w:r>
      <w:r w:rsidRPr="000F3C35">
        <w:rPr>
          <w:rFonts w:ascii="David" w:eastAsia="Arial" w:hAnsi="David" w:cs="David" w:hint="cs"/>
          <w:bCs/>
          <w:color w:val="000000"/>
          <w:sz w:val="28"/>
          <w:szCs w:val="28"/>
          <w:rtl/>
          <w:lang w:bidi="he-IL"/>
        </w:rPr>
        <w:t>זכייה בתחרות תהיה ערך מוסף גדול, אך לא הכרחי להצלחת הפעילות ולהשגת המטרות החינוכיות</w:t>
      </w:r>
      <w:r>
        <w:rPr>
          <w:rFonts w:ascii="David" w:eastAsia="Arial" w:hAnsi="David" w:cs="David" w:hint="cs"/>
          <w:bCs/>
          <w:color w:val="000000"/>
          <w:sz w:val="28"/>
          <w:szCs w:val="28"/>
          <w:rtl/>
          <w:lang w:bidi="he-IL"/>
        </w:rPr>
        <w:t xml:space="preserve"> </w:t>
      </w:r>
      <w:r w:rsidRPr="000F3C35">
        <w:rPr>
          <w:rFonts w:ascii="David" w:eastAsia="Arial" w:hAnsi="David" w:cs="David" w:hint="cs"/>
          <w:b/>
          <w:color w:val="000000"/>
          <w:sz w:val="28"/>
          <w:szCs w:val="28"/>
          <w:rtl/>
          <w:lang w:bidi="he-IL"/>
        </w:rPr>
        <w:t>כפי שיפורטו להלן</w:t>
      </w:r>
      <w:r w:rsidRPr="000F3C35">
        <w:rPr>
          <w:rFonts w:ascii="David" w:eastAsia="Arial" w:hAnsi="David" w:cs="David" w:hint="cs"/>
          <w:bCs/>
          <w:color w:val="000000"/>
          <w:sz w:val="28"/>
          <w:szCs w:val="28"/>
          <w:rtl/>
          <w:lang w:bidi="he-IL"/>
        </w:rPr>
        <w:t>.</w:t>
      </w:r>
    </w:p>
    <w:p w14:paraId="1716A665" w14:textId="77777777" w:rsidR="00E30385" w:rsidRPr="00FA47D2" w:rsidRDefault="00E30385" w:rsidP="00FA47D2">
      <w:pPr>
        <w:widowControl w:val="0"/>
        <w:bidi/>
        <w:spacing w:line="276" w:lineRule="auto"/>
        <w:jc w:val="both"/>
        <w:rPr>
          <w:rFonts w:ascii="David" w:eastAsia="Arial" w:hAnsi="David" w:cs="David"/>
          <w:b/>
          <w:color w:val="000000"/>
          <w:sz w:val="28"/>
          <w:szCs w:val="28"/>
          <w:rtl/>
          <w:lang w:bidi="he-IL"/>
        </w:rPr>
      </w:pPr>
    </w:p>
    <w:p w14:paraId="35AF59A6" w14:textId="77777777" w:rsidR="00D6550B" w:rsidRPr="00FA47D2" w:rsidRDefault="00D6550B" w:rsidP="00FA47D2">
      <w:pPr>
        <w:widowControl w:val="0"/>
        <w:bidi/>
        <w:spacing w:line="276" w:lineRule="auto"/>
        <w:jc w:val="both"/>
        <w:rPr>
          <w:rFonts w:ascii="David" w:eastAsia="Arial" w:hAnsi="David" w:cs="David"/>
          <w:b/>
          <w:color w:val="000000"/>
          <w:sz w:val="28"/>
          <w:szCs w:val="28"/>
          <w:rtl/>
          <w:lang w:bidi="he-IL"/>
        </w:rPr>
      </w:pPr>
    </w:p>
    <w:p w14:paraId="3656A972" w14:textId="0D93482B" w:rsidR="00D6550B" w:rsidRPr="00FA47D2" w:rsidRDefault="00E30385" w:rsidP="00FA47D2">
      <w:pPr>
        <w:pStyle w:val="afa"/>
        <w:keepNext/>
        <w:keepLines/>
        <w:widowControl w:val="0"/>
        <w:numPr>
          <w:ilvl w:val="0"/>
          <w:numId w:val="26"/>
        </w:numPr>
        <w:bidi/>
        <w:spacing w:before="40" w:line="259" w:lineRule="auto"/>
        <w:jc w:val="both"/>
        <w:outlineLvl w:val="1"/>
        <w:rPr>
          <w:rFonts w:ascii="David" w:eastAsia="Arial" w:hAnsi="David" w:cs="David"/>
          <w:b/>
          <w:color w:val="5B9BD5"/>
          <w:sz w:val="28"/>
          <w:szCs w:val="28"/>
          <w:rtl/>
          <w:lang w:bidi="he-IL"/>
        </w:rPr>
      </w:pPr>
      <w:bookmarkStart w:id="7" w:name="_Toc494114849"/>
      <w:bookmarkStart w:id="8" w:name="_Toc496187700"/>
      <w:r w:rsidRPr="00FA47D2">
        <w:rPr>
          <w:rFonts w:ascii="David" w:eastAsia="Arial" w:hAnsi="David" w:cs="David"/>
          <w:b/>
          <w:color w:val="2E75B5"/>
          <w:sz w:val="28"/>
          <w:szCs w:val="28"/>
          <w:rtl/>
          <w:lang w:bidi="he-IL"/>
        </w:rPr>
        <w:t>התוכנית החינוכית</w:t>
      </w:r>
      <w:bookmarkEnd w:id="7"/>
      <w:bookmarkEnd w:id="8"/>
    </w:p>
    <w:p w14:paraId="1D3AD156" w14:textId="5859A731" w:rsidR="00D6550B" w:rsidRPr="00FA47D2" w:rsidRDefault="00E30385" w:rsidP="00FA47D2">
      <w:pPr>
        <w:pStyle w:val="afa"/>
        <w:keepNext/>
        <w:keepLines/>
        <w:widowControl w:val="0"/>
        <w:numPr>
          <w:ilvl w:val="0"/>
          <w:numId w:val="23"/>
        </w:numPr>
        <w:bidi/>
        <w:spacing w:before="40" w:line="259" w:lineRule="auto"/>
        <w:jc w:val="both"/>
        <w:outlineLvl w:val="1"/>
        <w:rPr>
          <w:rFonts w:ascii="David" w:eastAsia="Arial" w:hAnsi="David" w:cs="David"/>
          <w:b/>
          <w:color w:val="2E75B5"/>
          <w:sz w:val="28"/>
          <w:szCs w:val="28"/>
          <w:rtl/>
          <w:lang w:bidi="he-IL"/>
        </w:rPr>
      </w:pPr>
      <w:bookmarkStart w:id="9" w:name="_h1dejrypdrw7" w:colFirst="0" w:colLast="0"/>
      <w:bookmarkStart w:id="10" w:name="_Toc494114850"/>
      <w:bookmarkStart w:id="11" w:name="_Toc496187701"/>
      <w:bookmarkEnd w:id="9"/>
      <w:r w:rsidRPr="00FA47D2">
        <w:rPr>
          <w:rFonts w:ascii="David" w:eastAsia="Arial" w:hAnsi="David" w:cs="David"/>
          <w:b/>
          <w:color w:val="2E75B5"/>
          <w:sz w:val="28"/>
          <w:szCs w:val="28"/>
          <w:rtl/>
          <w:lang w:bidi="he-IL"/>
        </w:rPr>
        <w:t>מבנה התכנית</w:t>
      </w:r>
      <w:bookmarkEnd w:id="10"/>
      <w:bookmarkEnd w:id="11"/>
      <w:r w:rsidRPr="00FA47D2">
        <w:rPr>
          <w:rFonts w:ascii="David" w:eastAsia="Arial" w:hAnsi="David" w:cs="David"/>
          <w:b/>
          <w:color w:val="2E75B5"/>
          <w:sz w:val="28"/>
          <w:szCs w:val="28"/>
          <w:rtl/>
          <w:lang w:bidi="he-IL"/>
        </w:rPr>
        <w:t xml:space="preserve"> </w:t>
      </w:r>
    </w:p>
    <w:p w14:paraId="7A3B5958" w14:textId="39FB7362" w:rsidR="00E30385" w:rsidRPr="00FA47D2" w:rsidRDefault="00E30385" w:rsidP="00FA47D2">
      <w:pPr>
        <w:pStyle w:val="afa"/>
        <w:widowControl w:val="0"/>
        <w:numPr>
          <w:ilvl w:val="0"/>
          <w:numId w:val="19"/>
        </w:numPr>
        <w:bidi/>
        <w:spacing w:line="276" w:lineRule="auto"/>
        <w:ind w:left="380"/>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 xml:space="preserve">משך התוכנית - התכנית </w:t>
      </w:r>
      <w:r w:rsidR="00060540" w:rsidRPr="00FA47D2">
        <w:rPr>
          <w:rFonts w:ascii="David" w:eastAsia="Arial" w:hAnsi="David" w:cs="David"/>
          <w:b/>
          <w:color w:val="000000"/>
          <w:sz w:val="28"/>
          <w:szCs w:val="28"/>
          <w:rtl/>
          <w:lang w:bidi="he-IL"/>
        </w:rPr>
        <w:t>תכלול</w:t>
      </w:r>
      <w:r w:rsidRPr="00FA47D2">
        <w:rPr>
          <w:rFonts w:ascii="David" w:eastAsia="Arial" w:hAnsi="David" w:cs="David"/>
          <w:b/>
          <w:color w:val="000000"/>
          <w:sz w:val="28"/>
          <w:szCs w:val="28"/>
          <w:rtl/>
          <w:lang w:bidi="he-IL"/>
        </w:rPr>
        <w:t xml:space="preserve"> 5 מפגשים: ארבעה מפגשי תוכן ואתגר סיום ייחודי במתכונת 'חדר בריחה'.</w:t>
      </w:r>
    </w:p>
    <w:p w14:paraId="51DF8E3D" w14:textId="77777777" w:rsidR="00E30385" w:rsidRPr="00FA47D2" w:rsidRDefault="00E30385" w:rsidP="00FA47D2">
      <w:pPr>
        <w:pStyle w:val="afa"/>
        <w:widowControl w:val="0"/>
        <w:numPr>
          <w:ilvl w:val="0"/>
          <w:numId w:val="19"/>
        </w:numPr>
        <w:bidi/>
        <w:spacing w:line="276" w:lineRule="auto"/>
        <w:ind w:left="380"/>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שעות לימוד - אורך כל מפגש כשתי שעות לימוד (שעת לימוד = שעה אקדמית 45 ד').</w:t>
      </w:r>
    </w:p>
    <w:p w14:paraId="08608B03" w14:textId="1F367234" w:rsidR="00E30385" w:rsidRPr="00FA47D2" w:rsidRDefault="00E30385" w:rsidP="00FA47D2">
      <w:pPr>
        <w:pStyle w:val="afa"/>
        <w:widowControl w:val="0"/>
        <w:numPr>
          <w:ilvl w:val="0"/>
          <w:numId w:val="19"/>
        </w:numPr>
        <w:bidi/>
        <w:spacing w:line="276" w:lineRule="auto"/>
        <w:ind w:left="380"/>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 xml:space="preserve">היקף התוכנית - התוכנית תופעל ב- 100 </w:t>
      </w:r>
      <w:r w:rsidR="00B640FE" w:rsidRPr="00FA47D2">
        <w:rPr>
          <w:rFonts w:ascii="David" w:eastAsia="Arial" w:hAnsi="David" w:cs="David"/>
          <w:b/>
          <w:color w:val="000000"/>
          <w:sz w:val="28"/>
          <w:szCs w:val="28"/>
          <w:rtl/>
          <w:lang w:bidi="he-IL"/>
        </w:rPr>
        <w:t>קבוצות</w:t>
      </w:r>
      <w:r w:rsidRPr="00FA47D2">
        <w:rPr>
          <w:rFonts w:ascii="David" w:eastAsia="Arial" w:hAnsi="David" w:cs="David"/>
          <w:b/>
          <w:color w:val="000000"/>
          <w:sz w:val="28"/>
          <w:szCs w:val="28"/>
          <w:rtl/>
          <w:lang w:bidi="he-IL"/>
        </w:rPr>
        <w:t xml:space="preserve"> שיבחרו ע"פ קול קורא לפי קריטריונים </w:t>
      </w:r>
      <w:r w:rsidR="008D4591" w:rsidRPr="00FA47D2">
        <w:rPr>
          <w:rFonts w:ascii="David" w:eastAsia="Arial" w:hAnsi="David" w:cs="David"/>
          <w:b/>
          <w:color w:val="000000"/>
          <w:sz w:val="28"/>
          <w:szCs w:val="28"/>
          <w:rtl/>
          <w:lang w:bidi="he-IL"/>
        </w:rPr>
        <w:t>שוויוניים ו</w:t>
      </w:r>
      <w:r w:rsidRPr="00FA47D2">
        <w:rPr>
          <w:rFonts w:ascii="David" w:eastAsia="Arial" w:hAnsi="David" w:cs="David"/>
          <w:b/>
          <w:color w:val="000000"/>
          <w:sz w:val="28"/>
          <w:szCs w:val="28"/>
          <w:rtl/>
          <w:lang w:bidi="he-IL"/>
        </w:rPr>
        <w:t>מוגדרים היטב.</w:t>
      </w:r>
    </w:p>
    <w:p w14:paraId="7AC1A530" w14:textId="54F57506" w:rsidR="00E30385" w:rsidRPr="00FA47D2" w:rsidRDefault="00E30385" w:rsidP="00FA47D2">
      <w:pPr>
        <w:pStyle w:val="afa"/>
        <w:widowControl w:val="0"/>
        <w:numPr>
          <w:ilvl w:val="0"/>
          <w:numId w:val="19"/>
        </w:numPr>
        <w:bidi/>
        <w:spacing w:line="276" w:lineRule="auto"/>
        <w:ind w:left="380"/>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 xml:space="preserve">הפעלת התוכנית - המפגשים יועברו ע"י מדריכים מקצועיים </w:t>
      </w:r>
      <w:r w:rsidR="00060540" w:rsidRPr="00FA47D2">
        <w:rPr>
          <w:rFonts w:ascii="David" w:eastAsia="Arial" w:hAnsi="David" w:cs="David"/>
          <w:b/>
          <w:color w:val="000000"/>
          <w:sz w:val="28"/>
          <w:szCs w:val="28"/>
          <w:rtl/>
          <w:lang w:bidi="he-IL"/>
        </w:rPr>
        <w:t xml:space="preserve">בעלי הכשרה מתאימה, </w:t>
      </w:r>
      <w:r w:rsidRPr="00FA47D2">
        <w:rPr>
          <w:rFonts w:ascii="David" w:eastAsia="Arial" w:hAnsi="David" w:cs="David"/>
          <w:b/>
          <w:color w:val="000000"/>
          <w:sz w:val="28"/>
          <w:szCs w:val="28"/>
          <w:rtl/>
          <w:lang w:bidi="he-IL"/>
        </w:rPr>
        <w:t xml:space="preserve">שיגיעו </w:t>
      </w:r>
      <w:r w:rsidR="005F44E5" w:rsidRPr="00FA47D2">
        <w:rPr>
          <w:rFonts w:ascii="David" w:eastAsia="Arial" w:hAnsi="David" w:cs="David"/>
          <w:b/>
          <w:color w:val="000000"/>
          <w:sz w:val="28"/>
          <w:szCs w:val="28"/>
          <w:rtl/>
          <w:lang w:bidi="he-IL"/>
        </w:rPr>
        <w:t>למוסד החינוכי</w:t>
      </w:r>
      <w:r w:rsidRPr="00FA47D2">
        <w:rPr>
          <w:rFonts w:ascii="David" w:eastAsia="Arial" w:hAnsi="David" w:cs="David"/>
          <w:b/>
          <w:color w:val="000000"/>
          <w:sz w:val="28"/>
          <w:szCs w:val="28"/>
          <w:rtl/>
          <w:lang w:bidi="he-IL"/>
        </w:rPr>
        <w:t>.</w:t>
      </w:r>
    </w:p>
    <w:p w14:paraId="71EB1DFE" w14:textId="1A1F8178" w:rsidR="00E30385" w:rsidRPr="00FA47D2" w:rsidRDefault="00E30385" w:rsidP="00FA47D2">
      <w:pPr>
        <w:pStyle w:val="afa"/>
        <w:widowControl w:val="0"/>
        <w:numPr>
          <w:ilvl w:val="0"/>
          <w:numId w:val="19"/>
        </w:numPr>
        <w:bidi/>
        <w:spacing w:line="276" w:lineRule="auto"/>
        <w:ind w:left="380"/>
        <w:jc w:val="both"/>
        <w:rPr>
          <w:rFonts w:ascii="David" w:eastAsia="Arial" w:hAnsi="David" w:cs="David"/>
          <w:b/>
          <w:color w:val="000000"/>
          <w:sz w:val="28"/>
          <w:szCs w:val="28"/>
          <w:lang w:bidi="he-IL"/>
        </w:rPr>
      </w:pPr>
      <w:r w:rsidRPr="00FA47D2">
        <w:rPr>
          <w:rFonts w:ascii="David" w:eastAsia="Arial" w:hAnsi="David" w:cs="David"/>
          <w:b/>
          <w:color w:val="000000"/>
          <w:sz w:val="28"/>
          <w:szCs w:val="28"/>
          <w:rtl/>
          <w:lang w:bidi="he-IL"/>
        </w:rPr>
        <w:t>כל מפגש יכיל לצד תוכן מעולם החלל, חוויה חזקה ואו</w:t>
      </w:r>
      <w:r w:rsidR="008D4591" w:rsidRPr="00FA47D2">
        <w:rPr>
          <w:rFonts w:ascii="David" w:eastAsia="Arial" w:hAnsi="David" w:cs="David"/>
          <w:b/>
          <w:color w:val="000000"/>
          <w:sz w:val="28"/>
          <w:szCs w:val="28"/>
          <w:rtl/>
          <w:lang w:bidi="he-IL"/>
        </w:rPr>
        <w:t>ת</w:t>
      </w:r>
      <w:r w:rsidRPr="00FA47D2">
        <w:rPr>
          <w:rFonts w:ascii="David" w:eastAsia="Arial" w:hAnsi="David" w:cs="David"/>
          <w:b/>
          <w:color w:val="000000"/>
          <w:sz w:val="28"/>
          <w:szCs w:val="28"/>
          <w:rtl/>
          <w:lang w:bidi="he-IL"/>
        </w:rPr>
        <w:t>נטית סוחפת ומרתקת שתעורר מוטיבציה חזקה בקרב התלמידים, לפי הפירוט בהמשך.</w:t>
      </w:r>
    </w:p>
    <w:p w14:paraId="63EA8757" w14:textId="77777777" w:rsidR="00E30385" w:rsidRPr="00FA47D2" w:rsidRDefault="00E30385" w:rsidP="00FA47D2">
      <w:pPr>
        <w:bidi/>
        <w:spacing w:line="276" w:lineRule="auto"/>
        <w:jc w:val="both"/>
        <w:rPr>
          <w:rFonts w:ascii="David" w:eastAsia="Arial" w:hAnsi="David" w:cs="David"/>
          <w:b/>
          <w:color w:val="000000"/>
          <w:sz w:val="28"/>
          <w:szCs w:val="28"/>
          <w:rtl/>
          <w:lang w:bidi="he-IL"/>
        </w:rPr>
      </w:pPr>
    </w:p>
    <w:p w14:paraId="53874103" w14:textId="6261ECD9" w:rsidR="00D6550B" w:rsidRPr="00FA47D2" w:rsidRDefault="00E30385" w:rsidP="00FA47D2">
      <w:pPr>
        <w:pStyle w:val="afa"/>
        <w:keepNext/>
        <w:keepLines/>
        <w:widowControl w:val="0"/>
        <w:numPr>
          <w:ilvl w:val="0"/>
          <w:numId w:val="23"/>
        </w:numPr>
        <w:bidi/>
        <w:spacing w:before="40" w:line="259" w:lineRule="auto"/>
        <w:jc w:val="both"/>
        <w:outlineLvl w:val="1"/>
        <w:rPr>
          <w:rFonts w:ascii="David" w:eastAsia="Arial" w:hAnsi="David" w:cs="David"/>
          <w:b/>
          <w:color w:val="2E75B5"/>
          <w:sz w:val="28"/>
          <w:szCs w:val="28"/>
          <w:rtl/>
          <w:lang w:bidi="he-IL"/>
        </w:rPr>
      </w:pPr>
      <w:bookmarkStart w:id="12" w:name="_Toc494114851"/>
      <w:bookmarkStart w:id="13" w:name="_Toc496187702"/>
      <w:r w:rsidRPr="00FA47D2">
        <w:rPr>
          <w:rFonts w:ascii="David" w:eastAsia="Arial" w:hAnsi="David" w:cs="David"/>
          <w:b/>
          <w:color w:val="2E75B5"/>
          <w:sz w:val="28"/>
          <w:szCs w:val="28"/>
          <w:rtl/>
          <w:lang w:bidi="he-IL"/>
        </w:rPr>
        <w:t>מטרות התכנית</w:t>
      </w:r>
      <w:bookmarkEnd w:id="12"/>
      <w:bookmarkEnd w:id="13"/>
    </w:p>
    <w:p w14:paraId="195A23CF" w14:textId="41DE1322" w:rsidR="00E30385" w:rsidRPr="00FA47D2" w:rsidRDefault="00E30385" w:rsidP="00FA47D2">
      <w:pPr>
        <w:pStyle w:val="afa"/>
        <w:widowControl w:val="0"/>
        <w:numPr>
          <w:ilvl w:val="0"/>
          <w:numId w:val="19"/>
        </w:numPr>
        <w:bidi/>
        <w:spacing w:line="276" w:lineRule="auto"/>
        <w:ind w:left="380"/>
        <w:jc w:val="both"/>
        <w:rPr>
          <w:rFonts w:ascii="David" w:eastAsia="Arial" w:hAnsi="David" w:cs="David"/>
          <w:b/>
          <w:color w:val="000000"/>
          <w:sz w:val="28"/>
          <w:szCs w:val="28"/>
          <w:lang w:bidi="he-IL"/>
        </w:rPr>
      </w:pPr>
      <w:r w:rsidRPr="00FA47D2">
        <w:rPr>
          <w:rFonts w:ascii="David" w:eastAsia="Arial" w:hAnsi="David" w:cs="David"/>
          <w:b/>
          <w:color w:val="000000"/>
          <w:sz w:val="28"/>
          <w:szCs w:val="28"/>
          <w:rtl/>
          <w:lang w:bidi="he-IL"/>
        </w:rPr>
        <w:t>המשתתפים ירכשו ידע והבנה בנושאי חלל וייחשפו לתעשיית החלל הישראלית</w:t>
      </w:r>
      <w:r w:rsidR="00A05FF9" w:rsidRPr="00FA47D2">
        <w:rPr>
          <w:rFonts w:ascii="David" w:eastAsia="Arial" w:hAnsi="David" w:cs="David"/>
          <w:b/>
          <w:color w:val="000000"/>
          <w:sz w:val="28"/>
          <w:szCs w:val="28"/>
          <w:lang w:bidi="he-IL"/>
        </w:rPr>
        <w:t xml:space="preserve"> </w:t>
      </w:r>
      <w:r w:rsidR="00A05FF9" w:rsidRPr="00FA47D2">
        <w:rPr>
          <w:rFonts w:ascii="David" w:eastAsia="Arial" w:hAnsi="David" w:cs="David"/>
          <w:b/>
          <w:color w:val="000000"/>
          <w:sz w:val="28"/>
          <w:szCs w:val="28"/>
          <w:rtl/>
          <w:lang w:bidi="he-IL"/>
        </w:rPr>
        <w:t xml:space="preserve"> בכלל ול </w:t>
      </w:r>
      <w:r w:rsidR="00A05FF9" w:rsidRPr="00FA47D2">
        <w:rPr>
          <w:rFonts w:ascii="David" w:eastAsia="Arial" w:hAnsi="David" w:cs="David"/>
          <w:b/>
          <w:color w:val="000000"/>
          <w:sz w:val="28"/>
          <w:szCs w:val="28"/>
          <w:lang w:bidi="he-IL"/>
        </w:rPr>
        <w:t xml:space="preserve">SpaceIL </w:t>
      </w:r>
      <w:r w:rsidR="00A05FF9" w:rsidRPr="00FA47D2">
        <w:rPr>
          <w:rFonts w:ascii="David" w:eastAsia="Arial" w:hAnsi="David" w:cs="David"/>
          <w:b/>
          <w:color w:val="000000"/>
          <w:sz w:val="28"/>
          <w:szCs w:val="28"/>
          <w:rtl/>
          <w:lang w:bidi="he-IL"/>
        </w:rPr>
        <w:t>בפרט.</w:t>
      </w:r>
    </w:p>
    <w:p w14:paraId="321C6A35" w14:textId="45B69835" w:rsidR="00E30385" w:rsidRPr="00FA47D2" w:rsidRDefault="008D4591" w:rsidP="00FA47D2">
      <w:pPr>
        <w:pStyle w:val="afa"/>
        <w:widowControl w:val="0"/>
        <w:numPr>
          <w:ilvl w:val="0"/>
          <w:numId w:val="19"/>
        </w:numPr>
        <w:bidi/>
        <w:spacing w:line="276" w:lineRule="auto"/>
        <w:ind w:left="380"/>
        <w:jc w:val="both"/>
        <w:rPr>
          <w:rFonts w:ascii="David" w:eastAsia="Arial" w:hAnsi="David" w:cs="David"/>
          <w:b/>
          <w:color w:val="000000"/>
          <w:sz w:val="28"/>
          <w:szCs w:val="28"/>
          <w:lang w:bidi="he-IL"/>
        </w:rPr>
      </w:pPr>
      <w:r w:rsidRPr="00FA47D2">
        <w:rPr>
          <w:rFonts w:ascii="David" w:eastAsia="Arial" w:hAnsi="David" w:cs="David"/>
          <w:b/>
          <w:color w:val="000000"/>
          <w:sz w:val="28"/>
          <w:szCs w:val="28"/>
          <w:rtl/>
          <w:lang w:bidi="he-IL"/>
        </w:rPr>
        <w:t>המשתתפים ירכשו</w:t>
      </w:r>
      <w:r w:rsidR="00E30385" w:rsidRPr="00FA47D2">
        <w:rPr>
          <w:rFonts w:ascii="David" w:eastAsia="Arial" w:hAnsi="David" w:cs="David"/>
          <w:b/>
          <w:color w:val="000000"/>
          <w:sz w:val="28"/>
          <w:szCs w:val="28"/>
          <w:rtl/>
          <w:lang w:bidi="he-IL"/>
        </w:rPr>
        <w:t xml:space="preserve"> מיומנויות חשיבה וכישורי חיים דרך למידה והתנסות.</w:t>
      </w:r>
    </w:p>
    <w:p w14:paraId="07233AF7" w14:textId="77777777" w:rsidR="00E30385" w:rsidRPr="00FA47D2" w:rsidRDefault="00E30385" w:rsidP="00FA47D2">
      <w:pPr>
        <w:pStyle w:val="afa"/>
        <w:widowControl w:val="0"/>
        <w:numPr>
          <w:ilvl w:val="0"/>
          <w:numId w:val="19"/>
        </w:numPr>
        <w:bidi/>
        <w:spacing w:line="276" w:lineRule="auto"/>
        <w:ind w:left="380"/>
        <w:jc w:val="both"/>
        <w:rPr>
          <w:rFonts w:ascii="David" w:eastAsia="Arial" w:hAnsi="David" w:cs="David"/>
          <w:b/>
          <w:color w:val="000000"/>
          <w:sz w:val="28"/>
          <w:szCs w:val="28"/>
          <w:lang w:bidi="he-IL"/>
        </w:rPr>
      </w:pPr>
      <w:r w:rsidRPr="00FA47D2">
        <w:rPr>
          <w:rFonts w:ascii="David" w:eastAsia="Arial" w:hAnsi="David" w:cs="David"/>
          <w:b/>
          <w:color w:val="000000"/>
          <w:sz w:val="28"/>
          <w:szCs w:val="28"/>
          <w:rtl/>
          <w:lang w:bidi="he-IL"/>
        </w:rPr>
        <w:t xml:space="preserve">חיזוק הקשר של תלמידים לתחום החלל, על מנת לבסס את דור העתיד של העוסקים בתחום בישראל ע"י חשיפתם לפיתוחים טכנולוגיים מתקדמים ולהשראה מהיותנו </w:t>
      </w:r>
      <w:r w:rsidRPr="00FA47D2">
        <w:rPr>
          <w:rFonts w:ascii="David" w:eastAsia="Arial" w:hAnsi="David" w:cs="David"/>
          <w:b/>
          <w:color w:val="000000"/>
          <w:sz w:val="28"/>
          <w:szCs w:val="28"/>
          <w:lang w:bidi="he-IL"/>
        </w:rPr>
        <w:t>Start Up Nation</w:t>
      </w:r>
      <w:r w:rsidRPr="00FA47D2">
        <w:rPr>
          <w:rFonts w:ascii="David" w:eastAsia="Arial" w:hAnsi="David" w:cs="David"/>
          <w:b/>
          <w:color w:val="000000"/>
          <w:sz w:val="28"/>
          <w:szCs w:val="28"/>
          <w:rtl/>
          <w:lang w:bidi="he-IL"/>
        </w:rPr>
        <w:t>.</w:t>
      </w:r>
    </w:p>
    <w:p w14:paraId="6D99C2AF" w14:textId="77777777" w:rsidR="00E30385" w:rsidRPr="00FA47D2" w:rsidRDefault="00E30385" w:rsidP="00FA47D2">
      <w:pPr>
        <w:pStyle w:val="afa"/>
        <w:widowControl w:val="0"/>
        <w:numPr>
          <w:ilvl w:val="0"/>
          <w:numId w:val="19"/>
        </w:numPr>
        <w:bidi/>
        <w:spacing w:line="276" w:lineRule="auto"/>
        <w:ind w:left="380"/>
        <w:jc w:val="both"/>
        <w:rPr>
          <w:rFonts w:ascii="David" w:eastAsia="Arial" w:hAnsi="David" w:cs="David"/>
          <w:b/>
          <w:color w:val="000000"/>
          <w:sz w:val="28"/>
          <w:szCs w:val="28"/>
          <w:lang w:bidi="he-IL"/>
        </w:rPr>
      </w:pPr>
      <w:r w:rsidRPr="00FA47D2">
        <w:rPr>
          <w:rFonts w:ascii="David" w:eastAsia="Arial" w:hAnsi="David" w:cs="David"/>
          <w:b/>
          <w:color w:val="000000"/>
          <w:sz w:val="28"/>
          <w:szCs w:val="28"/>
          <w:rtl/>
          <w:lang w:bidi="he-IL"/>
        </w:rPr>
        <w:t>התוכנית תוביל לטיפוח מדעני ומדעניות העתיד בתחום חקר החלל.</w:t>
      </w:r>
    </w:p>
    <w:p w14:paraId="3ECEB32D" w14:textId="77777777" w:rsidR="00E30385" w:rsidRPr="00FA47D2" w:rsidRDefault="00E30385" w:rsidP="00FA47D2">
      <w:pPr>
        <w:widowControl w:val="0"/>
        <w:bidi/>
        <w:spacing w:line="276" w:lineRule="auto"/>
        <w:contextualSpacing/>
        <w:jc w:val="both"/>
        <w:rPr>
          <w:rFonts w:ascii="David" w:eastAsia="Arial" w:hAnsi="David" w:cs="David"/>
          <w:b/>
          <w:color w:val="000000"/>
          <w:sz w:val="28"/>
          <w:szCs w:val="28"/>
          <w:rtl/>
          <w:lang w:bidi="he-IL"/>
        </w:rPr>
      </w:pPr>
    </w:p>
    <w:p w14:paraId="06D60249" w14:textId="04ADA0A9" w:rsidR="00D6550B" w:rsidRPr="00FA47D2" w:rsidRDefault="00E30385" w:rsidP="00FA47D2">
      <w:pPr>
        <w:pStyle w:val="afa"/>
        <w:keepNext/>
        <w:keepLines/>
        <w:widowControl w:val="0"/>
        <w:numPr>
          <w:ilvl w:val="0"/>
          <w:numId w:val="23"/>
        </w:numPr>
        <w:bidi/>
        <w:spacing w:before="40" w:line="259" w:lineRule="auto"/>
        <w:jc w:val="both"/>
        <w:outlineLvl w:val="1"/>
        <w:rPr>
          <w:rFonts w:ascii="David" w:eastAsia="Arial" w:hAnsi="David" w:cs="David"/>
          <w:b/>
          <w:color w:val="2E75B5"/>
          <w:sz w:val="28"/>
          <w:szCs w:val="28"/>
          <w:rtl/>
          <w:lang w:bidi="he-IL"/>
        </w:rPr>
      </w:pPr>
      <w:bookmarkStart w:id="14" w:name="_Toc494114852"/>
      <w:bookmarkStart w:id="15" w:name="_Toc496187703"/>
      <w:r w:rsidRPr="00FA47D2">
        <w:rPr>
          <w:rFonts w:ascii="David" w:eastAsia="Arial" w:hAnsi="David" w:cs="David"/>
          <w:b/>
          <w:color w:val="2E75B5"/>
          <w:sz w:val="28"/>
          <w:szCs w:val="28"/>
          <w:rtl/>
          <w:lang w:bidi="he-IL"/>
        </w:rPr>
        <w:t>אוכלוסיית היעד</w:t>
      </w:r>
      <w:bookmarkEnd w:id="14"/>
      <w:bookmarkEnd w:id="15"/>
    </w:p>
    <w:p w14:paraId="53222FDD" w14:textId="3BAA8C97" w:rsidR="00E30385" w:rsidRPr="00FA47D2" w:rsidRDefault="00E30385" w:rsidP="00FA47D2">
      <w:pPr>
        <w:pStyle w:val="afa"/>
        <w:widowControl w:val="0"/>
        <w:numPr>
          <w:ilvl w:val="0"/>
          <w:numId w:val="19"/>
        </w:numPr>
        <w:bidi/>
        <w:spacing w:line="276" w:lineRule="auto"/>
        <w:ind w:left="380"/>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 xml:space="preserve">התכניות מיועדת </w:t>
      </w:r>
      <w:r w:rsidR="00B640FE" w:rsidRPr="00FA47D2">
        <w:rPr>
          <w:rFonts w:ascii="David" w:eastAsia="Arial" w:hAnsi="David" w:cs="David"/>
          <w:b/>
          <w:color w:val="000000"/>
          <w:sz w:val="28"/>
          <w:szCs w:val="28"/>
          <w:rtl/>
          <w:lang w:bidi="he-IL"/>
        </w:rPr>
        <w:t>לגילאי</w:t>
      </w:r>
      <w:r w:rsidRPr="00FA47D2">
        <w:rPr>
          <w:rFonts w:ascii="David" w:eastAsia="Arial" w:hAnsi="David" w:cs="David"/>
          <w:b/>
          <w:color w:val="000000"/>
          <w:sz w:val="28"/>
          <w:szCs w:val="28"/>
          <w:rtl/>
          <w:lang w:bidi="he-IL"/>
        </w:rPr>
        <w:t xml:space="preserve"> כיתות ה'-ו' ברחבי הארץ.</w:t>
      </w:r>
    </w:p>
    <w:p w14:paraId="640FBA69" w14:textId="41E64D86" w:rsidR="00E30385" w:rsidRPr="00FA47D2" w:rsidRDefault="00DD6354" w:rsidP="00FA47D2">
      <w:pPr>
        <w:pStyle w:val="afa"/>
        <w:widowControl w:val="0"/>
        <w:numPr>
          <w:ilvl w:val="0"/>
          <w:numId w:val="19"/>
        </w:numPr>
        <w:bidi/>
        <w:spacing w:line="276" w:lineRule="auto"/>
        <w:ind w:left="380"/>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מספר התלמידים הכולל המוערך:</w:t>
      </w:r>
      <w:r w:rsidR="002E6338" w:rsidRPr="00FA47D2">
        <w:rPr>
          <w:rFonts w:ascii="David" w:eastAsia="Arial" w:hAnsi="David" w:cs="David"/>
          <w:b/>
          <w:color w:val="000000"/>
          <w:sz w:val="28"/>
          <w:szCs w:val="28"/>
          <w:rtl/>
          <w:lang w:bidi="he-IL"/>
        </w:rPr>
        <w:t xml:space="preserve"> כ-</w:t>
      </w:r>
      <w:r w:rsidRPr="00FA47D2">
        <w:rPr>
          <w:rFonts w:ascii="David" w:eastAsia="Arial" w:hAnsi="David" w:cs="David"/>
          <w:b/>
          <w:color w:val="000000"/>
          <w:sz w:val="28"/>
          <w:szCs w:val="28"/>
          <w:rtl/>
          <w:lang w:bidi="he-IL"/>
        </w:rPr>
        <w:t xml:space="preserve"> </w:t>
      </w:r>
      <w:r w:rsidR="00200DFC" w:rsidRPr="00FA47D2">
        <w:rPr>
          <w:rFonts w:ascii="David" w:eastAsia="Arial" w:hAnsi="David" w:cs="David"/>
          <w:b/>
          <w:color w:val="000000"/>
          <w:sz w:val="28"/>
          <w:szCs w:val="28"/>
          <w:rtl/>
          <w:lang w:bidi="he-IL"/>
        </w:rPr>
        <w:t xml:space="preserve">3,500 (כ- </w:t>
      </w:r>
      <w:r w:rsidR="002E6338" w:rsidRPr="00FA47D2">
        <w:rPr>
          <w:rFonts w:ascii="David" w:eastAsia="Arial" w:hAnsi="David" w:cs="David"/>
          <w:b/>
          <w:color w:val="000000"/>
          <w:sz w:val="28"/>
          <w:szCs w:val="28"/>
          <w:rtl/>
          <w:lang w:bidi="he-IL"/>
        </w:rPr>
        <w:t>40</w:t>
      </w:r>
      <w:r w:rsidR="00200DFC" w:rsidRPr="00FA47D2">
        <w:rPr>
          <w:rFonts w:ascii="David" w:eastAsia="Arial" w:hAnsi="David" w:cs="David"/>
          <w:b/>
          <w:color w:val="000000"/>
          <w:sz w:val="28"/>
          <w:szCs w:val="28"/>
          <w:rtl/>
          <w:lang w:bidi="he-IL"/>
        </w:rPr>
        <w:t xml:space="preserve"> </w:t>
      </w:r>
      <w:r w:rsidR="00B640FE" w:rsidRPr="00FA47D2">
        <w:rPr>
          <w:rFonts w:ascii="David" w:eastAsia="Arial" w:hAnsi="David" w:cs="David"/>
          <w:b/>
          <w:color w:val="000000"/>
          <w:sz w:val="28"/>
          <w:szCs w:val="28"/>
          <w:rtl/>
          <w:lang w:bidi="he-IL"/>
        </w:rPr>
        <w:t>מוסדות חינוכיים</w:t>
      </w:r>
      <w:r w:rsidR="00200DFC" w:rsidRPr="00FA47D2">
        <w:rPr>
          <w:rFonts w:ascii="David" w:eastAsia="Arial" w:hAnsi="David" w:cs="David"/>
          <w:b/>
          <w:color w:val="000000"/>
          <w:sz w:val="28"/>
          <w:szCs w:val="28"/>
          <w:rtl/>
          <w:lang w:bidi="he-IL"/>
        </w:rPr>
        <w:t>).</w:t>
      </w:r>
    </w:p>
    <w:p w14:paraId="4A6F485A" w14:textId="79155909" w:rsidR="00E30385" w:rsidRPr="00FA47D2" w:rsidRDefault="00E30385" w:rsidP="00FA47D2">
      <w:pPr>
        <w:widowControl w:val="0"/>
        <w:bidi/>
        <w:spacing w:after="160" w:line="259" w:lineRule="auto"/>
        <w:contextualSpacing/>
        <w:jc w:val="both"/>
        <w:rPr>
          <w:rFonts w:ascii="David" w:eastAsia="Arial" w:hAnsi="David" w:cs="David"/>
          <w:b/>
          <w:color w:val="000000"/>
          <w:sz w:val="28"/>
          <w:szCs w:val="28"/>
          <w:rtl/>
          <w:lang w:bidi="he-IL"/>
        </w:rPr>
      </w:pPr>
    </w:p>
    <w:p w14:paraId="3AC0CFF4" w14:textId="77777777" w:rsidR="00060540" w:rsidRPr="00FA47D2" w:rsidRDefault="00060540" w:rsidP="00FA47D2">
      <w:pPr>
        <w:widowControl w:val="0"/>
        <w:bidi/>
        <w:spacing w:line="276" w:lineRule="auto"/>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התכנית תאפשר לתלמידים המשתתפים בה ללמוד בזמן אמת ממשימה טכנולוגית ייחודית, ומאירוע חד-פעמי – של נחיתת החללית הישראלית הראשונה על הירח. באמצעותה, ייחשפו התלמידים לפיתוח הייחודי הנעשה בישראל בתחומי התעשייה והמחקר, מתוך אמונה שזו תהווה נקודת מפנה ביחסם של בני נוער וילדים ללימודי מדע, הנדסה וטכנולוגיה והעיסוק בהם בכלל ובנושאי חלל בפרט.</w:t>
      </w:r>
    </w:p>
    <w:p w14:paraId="11F69C95" w14:textId="77777777" w:rsidR="00060540" w:rsidRPr="00FA47D2" w:rsidRDefault="00060540" w:rsidP="00FA47D2">
      <w:pPr>
        <w:widowControl w:val="0"/>
        <w:bidi/>
        <w:spacing w:line="276" w:lineRule="auto"/>
        <w:jc w:val="both"/>
        <w:rPr>
          <w:rFonts w:ascii="David" w:eastAsia="Arial" w:hAnsi="David" w:cs="David"/>
          <w:b/>
          <w:color w:val="000000"/>
          <w:sz w:val="28"/>
          <w:szCs w:val="28"/>
          <w:rtl/>
          <w:lang w:bidi="he-IL"/>
        </w:rPr>
      </w:pPr>
    </w:p>
    <w:p w14:paraId="3CE1CAE8" w14:textId="7F90E746" w:rsidR="00060540" w:rsidRPr="00FA47D2" w:rsidRDefault="00060540" w:rsidP="00FA47D2">
      <w:pPr>
        <w:widowControl w:val="0"/>
        <w:bidi/>
        <w:spacing w:line="276" w:lineRule="auto"/>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 xml:space="preserve">כל מפגש יכיל לצד תוכן רלוונטי מעולם החלל, חוויה אותנטית ומרתקת, שתעורר מוטיבציה חזקה בקרב התלמידים ללמידה ועניין. התוכנית תפותח על בסיס ידע ייחודי אותו צברו מהנדסי ומהנדסות </w:t>
      </w:r>
      <w:r w:rsidR="00A05FF9" w:rsidRPr="00FA47D2">
        <w:rPr>
          <w:rFonts w:ascii="David" w:eastAsia="Arial" w:hAnsi="David" w:cs="David"/>
          <w:b/>
          <w:color w:val="000000"/>
          <w:sz w:val="28"/>
          <w:szCs w:val="28"/>
          <w:lang w:bidi="he-IL"/>
        </w:rPr>
        <w:t>SpaceIL</w:t>
      </w:r>
      <w:r w:rsidRPr="00FA47D2">
        <w:rPr>
          <w:rFonts w:ascii="David" w:eastAsia="Arial" w:hAnsi="David" w:cs="David"/>
          <w:b/>
          <w:color w:val="000000"/>
          <w:sz w:val="28"/>
          <w:szCs w:val="28"/>
          <w:rtl/>
          <w:lang w:bidi="he-IL"/>
        </w:rPr>
        <w:t xml:space="preserve">, על בסיס תהליכים מורכבים של מחקר ופיתוח, בהתבסס על בעיות אמיתיות איתן התמודד צוות הפיתוח לאורך שבע שנות הפרויקט, על הפתרונות אותן בחרו למממש לצד החלופות שנבחנו, היתרונות והחסרונות של כל חלופה ותהליך קבלת ההחלטות. </w:t>
      </w:r>
    </w:p>
    <w:p w14:paraId="3D320AC3" w14:textId="77777777" w:rsidR="00060540" w:rsidRPr="00FA47D2" w:rsidRDefault="00060540" w:rsidP="00FA47D2">
      <w:pPr>
        <w:widowControl w:val="0"/>
        <w:bidi/>
        <w:spacing w:line="276" w:lineRule="auto"/>
        <w:jc w:val="both"/>
        <w:rPr>
          <w:rFonts w:ascii="David" w:eastAsia="Arial" w:hAnsi="David" w:cs="David"/>
          <w:b/>
          <w:color w:val="000000"/>
          <w:sz w:val="28"/>
          <w:szCs w:val="28"/>
          <w:rtl/>
          <w:lang w:bidi="he-IL"/>
        </w:rPr>
      </w:pPr>
    </w:p>
    <w:p w14:paraId="43D3A492" w14:textId="77777777" w:rsidR="00060540" w:rsidRPr="00FA47D2" w:rsidRDefault="00060540" w:rsidP="00FA47D2">
      <w:pPr>
        <w:widowControl w:val="0"/>
        <w:bidi/>
        <w:spacing w:line="276" w:lineRule="auto"/>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במקביל לתוכן, התוכנית תשים דגש על מיומנויות שונות: תהליכי קבלת ההחלטות, כפי שקרו בזמן אמת במהלך פיתוח החללית, בחינת אפשרויות שונות לפתרון, ניתוח חלופות שונות - יתרונות וחסרונות, וכיצד מקבלים לבסוף את ההחלטה. התמודדות עם בעיות מורכבות – אנליזה וסינתזה של הבעיות, עבודה בקבוצות ותחושת מסוגלות. יתר על כן, התוכנית שמה דגש על שלבי הפיתוח השונים של החללית: תכנון, בניה, המראה, ניווט, נחיתה ומחקר.</w:t>
      </w:r>
    </w:p>
    <w:p w14:paraId="4305A5DB" w14:textId="77777777" w:rsidR="00060540" w:rsidRPr="00FA47D2" w:rsidRDefault="00060540" w:rsidP="00FA47D2">
      <w:pPr>
        <w:widowControl w:val="0"/>
        <w:bidi/>
        <w:spacing w:after="160" w:line="259" w:lineRule="auto"/>
        <w:contextualSpacing/>
        <w:jc w:val="both"/>
        <w:rPr>
          <w:rFonts w:ascii="David" w:eastAsia="Arial" w:hAnsi="David" w:cs="David"/>
          <w:b/>
          <w:color w:val="000000"/>
          <w:sz w:val="28"/>
          <w:szCs w:val="28"/>
          <w:rtl/>
          <w:lang w:bidi="he-IL"/>
        </w:rPr>
      </w:pPr>
    </w:p>
    <w:p w14:paraId="4F745D35" w14:textId="63FE3719" w:rsidR="00D6550B" w:rsidRPr="00FA47D2" w:rsidRDefault="00E30385" w:rsidP="00FA47D2">
      <w:pPr>
        <w:bidi/>
        <w:spacing w:line="276" w:lineRule="auto"/>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 xml:space="preserve"> </w:t>
      </w:r>
      <w:bookmarkStart w:id="16" w:name="_ualf0mdextjm" w:colFirst="0" w:colLast="0"/>
      <w:bookmarkEnd w:id="16"/>
    </w:p>
    <w:p w14:paraId="63CCAFAB" w14:textId="77777777" w:rsidR="00E30385" w:rsidRPr="00FA47D2" w:rsidRDefault="00E30385" w:rsidP="00FA47D2">
      <w:pPr>
        <w:pStyle w:val="afa"/>
        <w:keepNext/>
        <w:keepLines/>
        <w:widowControl w:val="0"/>
        <w:numPr>
          <w:ilvl w:val="0"/>
          <w:numId w:val="23"/>
        </w:numPr>
        <w:bidi/>
        <w:spacing w:before="40" w:line="259" w:lineRule="auto"/>
        <w:jc w:val="both"/>
        <w:outlineLvl w:val="1"/>
        <w:rPr>
          <w:rFonts w:ascii="David" w:eastAsia="Arial" w:hAnsi="David" w:cs="David"/>
          <w:b/>
          <w:color w:val="2E75B5"/>
          <w:sz w:val="28"/>
          <w:szCs w:val="28"/>
          <w:rtl/>
          <w:lang w:bidi="he-IL"/>
        </w:rPr>
      </w:pPr>
      <w:bookmarkStart w:id="17" w:name="_Toc496187704"/>
      <w:r w:rsidRPr="00FA47D2">
        <w:rPr>
          <w:rFonts w:ascii="David" w:eastAsia="Arial" w:hAnsi="David" w:cs="David"/>
          <w:b/>
          <w:color w:val="2E75B5"/>
          <w:sz w:val="28"/>
          <w:szCs w:val="28"/>
          <w:rtl/>
          <w:lang w:bidi="he-IL"/>
        </w:rPr>
        <w:t>תיאור המפגשים</w:t>
      </w:r>
      <w:bookmarkEnd w:id="17"/>
    </w:p>
    <w:p w14:paraId="3E7C3220" w14:textId="77777777" w:rsidR="00E30385" w:rsidRPr="00FA47D2" w:rsidRDefault="00E30385" w:rsidP="00FA47D2">
      <w:pPr>
        <w:bidi/>
        <w:spacing w:line="276" w:lineRule="auto"/>
        <w:jc w:val="both"/>
        <w:rPr>
          <w:rFonts w:ascii="David" w:eastAsia="Arial" w:hAnsi="David" w:cs="David"/>
          <w:b/>
          <w:color w:val="000000"/>
          <w:sz w:val="28"/>
          <w:szCs w:val="28"/>
          <w:rtl/>
          <w:lang w:bidi="he-IL"/>
        </w:rPr>
      </w:pPr>
    </w:p>
    <w:tbl>
      <w:tblPr>
        <w:tblStyle w:val="TableGrid1"/>
        <w:bidiVisual/>
        <w:tblW w:w="9692" w:type="dxa"/>
        <w:tblInd w:w="-388" w:type="dxa"/>
        <w:tblLook w:val="04A0" w:firstRow="1" w:lastRow="0" w:firstColumn="1" w:lastColumn="0" w:noHBand="0" w:noVBand="1"/>
      </w:tblPr>
      <w:tblGrid>
        <w:gridCol w:w="612"/>
        <w:gridCol w:w="1014"/>
        <w:gridCol w:w="2030"/>
        <w:gridCol w:w="1959"/>
        <w:gridCol w:w="2027"/>
        <w:gridCol w:w="2050"/>
      </w:tblGrid>
      <w:tr w:rsidR="00BC7F46" w:rsidRPr="00FA47D2" w14:paraId="20E30914" w14:textId="77777777" w:rsidTr="00E70500">
        <w:trPr>
          <w:trHeight w:val="926"/>
        </w:trPr>
        <w:tc>
          <w:tcPr>
            <w:tcW w:w="555" w:type="dxa"/>
          </w:tcPr>
          <w:p w14:paraId="3D9BD65C" w14:textId="77777777" w:rsidR="00E30385" w:rsidRPr="00FA47D2" w:rsidRDefault="00E30385" w:rsidP="00FA47D2">
            <w:pPr>
              <w:bidi/>
              <w:jc w:val="both"/>
              <w:rPr>
                <w:rFonts w:ascii="David" w:hAnsi="David" w:cs="David"/>
                <w:b/>
                <w:sz w:val="28"/>
                <w:szCs w:val="28"/>
                <w:rtl/>
                <w:lang w:bidi="he-IL"/>
              </w:rPr>
            </w:pPr>
            <w:r w:rsidRPr="00FA47D2">
              <w:rPr>
                <w:rFonts w:ascii="David" w:hAnsi="David" w:cs="David"/>
                <w:b/>
                <w:sz w:val="28"/>
                <w:szCs w:val="28"/>
                <w:rtl/>
                <w:lang w:bidi="he-IL"/>
              </w:rPr>
              <w:t>מס.</w:t>
            </w:r>
          </w:p>
        </w:tc>
        <w:tc>
          <w:tcPr>
            <w:tcW w:w="947" w:type="dxa"/>
            <w:shd w:val="clear" w:color="auto" w:fill="00B0F0"/>
            <w:vAlign w:val="center"/>
          </w:tcPr>
          <w:p w14:paraId="1E7B4E02"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נושא המפגש</w:t>
            </w:r>
          </w:p>
        </w:tc>
        <w:tc>
          <w:tcPr>
            <w:tcW w:w="2070" w:type="dxa"/>
            <w:shd w:val="clear" w:color="auto" w:fill="00B0F0"/>
            <w:vAlign w:val="center"/>
          </w:tcPr>
          <w:p w14:paraId="7B6C5A3F"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שאלות מרכזיות</w:t>
            </w:r>
          </w:p>
        </w:tc>
        <w:tc>
          <w:tcPr>
            <w:tcW w:w="1980" w:type="dxa"/>
            <w:shd w:val="clear" w:color="auto" w:fill="00B0F0"/>
            <w:vAlign w:val="center"/>
          </w:tcPr>
          <w:p w14:paraId="06CF1395"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חיבור לחללית</w:t>
            </w:r>
          </w:p>
        </w:tc>
        <w:tc>
          <w:tcPr>
            <w:tcW w:w="2061" w:type="dxa"/>
            <w:shd w:val="clear" w:color="auto" w:fill="00B0F0"/>
            <w:vAlign w:val="center"/>
          </w:tcPr>
          <w:p w14:paraId="512EF5CC"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חיבור לתעשייה ולמחקר הישראלים</w:t>
            </w:r>
          </w:p>
        </w:tc>
        <w:tc>
          <w:tcPr>
            <w:tcW w:w="2079" w:type="dxa"/>
            <w:shd w:val="clear" w:color="auto" w:fill="00B0F0"/>
            <w:vAlign w:val="center"/>
          </w:tcPr>
          <w:p w14:paraId="11987591"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מה במפגש (רעיונות)</w:t>
            </w:r>
          </w:p>
        </w:tc>
      </w:tr>
      <w:tr w:rsidR="00E30385" w:rsidRPr="00FA47D2" w14:paraId="1471336B" w14:textId="77777777" w:rsidTr="00E70500">
        <w:trPr>
          <w:trHeight w:val="453"/>
        </w:trPr>
        <w:tc>
          <w:tcPr>
            <w:tcW w:w="555" w:type="dxa"/>
          </w:tcPr>
          <w:p w14:paraId="40E01018" w14:textId="77777777" w:rsidR="00E30385" w:rsidRPr="00FA47D2" w:rsidRDefault="00E30385" w:rsidP="00FA47D2">
            <w:pPr>
              <w:bidi/>
              <w:jc w:val="both"/>
              <w:rPr>
                <w:rFonts w:ascii="David" w:hAnsi="David" w:cs="David"/>
                <w:b/>
                <w:sz w:val="28"/>
                <w:szCs w:val="28"/>
                <w:rtl/>
                <w:lang w:bidi="he-IL"/>
              </w:rPr>
            </w:pPr>
            <w:r w:rsidRPr="00FA47D2">
              <w:rPr>
                <w:rFonts w:ascii="David" w:hAnsi="David" w:cs="David"/>
                <w:b/>
                <w:sz w:val="28"/>
                <w:szCs w:val="28"/>
                <w:rtl/>
                <w:lang w:bidi="he-IL"/>
              </w:rPr>
              <w:t>1</w:t>
            </w:r>
          </w:p>
        </w:tc>
        <w:tc>
          <w:tcPr>
            <w:tcW w:w="947" w:type="dxa"/>
          </w:tcPr>
          <w:p w14:paraId="6ED63BA9"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תכנון ובניה</w:t>
            </w:r>
          </w:p>
        </w:tc>
        <w:tc>
          <w:tcPr>
            <w:tcW w:w="2070" w:type="dxa"/>
          </w:tcPr>
          <w:p w14:paraId="2BBBC585"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כיצד מתכננים חלליות? כיצד מתכננים לוויינים? מעבר על תהליך התיכון</w:t>
            </w:r>
          </w:p>
          <w:p w14:paraId="5D95545C" w14:textId="77777777" w:rsidR="00E30385" w:rsidRPr="00FA47D2" w:rsidRDefault="00E30385" w:rsidP="000F3C35">
            <w:pPr>
              <w:bidi/>
              <w:jc w:val="center"/>
              <w:rPr>
                <w:rFonts w:ascii="David" w:hAnsi="David" w:cs="David"/>
                <w:b/>
                <w:sz w:val="28"/>
                <w:szCs w:val="28"/>
                <w:rtl/>
                <w:lang w:bidi="he-IL"/>
              </w:rPr>
            </w:pPr>
          </w:p>
        </w:tc>
        <w:tc>
          <w:tcPr>
            <w:tcW w:w="1980" w:type="dxa"/>
          </w:tcPr>
          <w:p w14:paraId="44D22D7B"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כיצד תוכננה החללית לתנאי הירח? (מבקבוק קוקה-קולה למקרר)</w:t>
            </w:r>
          </w:p>
          <w:p w14:paraId="4E279C47"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דוגמאות של תהליכי קבלת החלטות בפרוייקט</w:t>
            </w:r>
          </w:p>
        </w:tc>
        <w:tc>
          <w:tcPr>
            <w:tcW w:w="2061" w:type="dxa"/>
          </w:tcPr>
          <w:p w14:paraId="60A32C67"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תהליכי ייצור חדשניים בישראל (לוויינים + תעשיות) דגש על לוויינים זעירים</w:t>
            </w:r>
          </w:p>
        </w:tc>
        <w:tc>
          <w:tcPr>
            <w:tcW w:w="2079" w:type="dxa"/>
          </w:tcPr>
          <w:p w14:paraId="6EEB58BC"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בנית דגם החללית</w:t>
            </w:r>
          </w:p>
          <w:p w14:paraId="55B82506" w14:textId="77777777" w:rsidR="00E30385" w:rsidRPr="00FA47D2" w:rsidRDefault="00E30385" w:rsidP="000F3C35">
            <w:pPr>
              <w:bidi/>
              <w:jc w:val="center"/>
              <w:rPr>
                <w:rFonts w:ascii="David" w:hAnsi="David" w:cs="David"/>
                <w:b/>
                <w:sz w:val="28"/>
                <w:szCs w:val="28"/>
                <w:rtl/>
                <w:lang w:bidi="he-IL"/>
              </w:rPr>
            </w:pPr>
          </w:p>
        </w:tc>
      </w:tr>
      <w:tr w:rsidR="00E30385" w:rsidRPr="00FA47D2" w14:paraId="769BE1F7" w14:textId="77777777" w:rsidTr="00E70500">
        <w:trPr>
          <w:trHeight w:val="220"/>
        </w:trPr>
        <w:tc>
          <w:tcPr>
            <w:tcW w:w="555" w:type="dxa"/>
          </w:tcPr>
          <w:p w14:paraId="55CE5A59" w14:textId="77777777" w:rsidR="00E30385" w:rsidRPr="00FA47D2" w:rsidRDefault="00E30385" w:rsidP="00FA47D2">
            <w:pPr>
              <w:bidi/>
              <w:jc w:val="both"/>
              <w:rPr>
                <w:rFonts w:ascii="David" w:hAnsi="David" w:cs="David"/>
                <w:b/>
                <w:sz w:val="28"/>
                <w:szCs w:val="28"/>
                <w:rtl/>
                <w:lang w:bidi="he-IL"/>
              </w:rPr>
            </w:pPr>
            <w:r w:rsidRPr="00FA47D2">
              <w:rPr>
                <w:rFonts w:ascii="David" w:hAnsi="David" w:cs="David"/>
                <w:b/>
                <w:sz w:val="28"/>
                <w:szCs w:val="28"/>
                <w:rtl/>
                <w:lang w:bidi="he-IL"/>
              </w:rPr>
              <w:t>2</w:t>
            </w:r>
          </w:p>
        </w:tc>
        <w:tc>
          <w:tcPr>
            <w:tcW w:w="947" w:type="dxa"/>
          </w:tcPr>
          <w:p w14:paraId="686CF74C"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שיגור לחלל</w:t>
            </w:r>
          </w:p>
          <w:p w14:paraId="37581F30" w14:textId="77777777" w:rsidR="00E30385" w:rsidRPr="00FA47D2" w:rsidRDefault="00E30385" w:rsidP="000F3C35">
            <w:pPr>
              <w:bidi/>
              <w:jc w:val="center"/>
              <w:rPr>
                <w:rFonts w:ascii="David" w:hAnsi="David" w:cs="David"/>
                <w:b/>
                <w:sz w:val="28"/>
                <w:szCs w:val="28"/>
                <w:lang w:bidi="he-IL"/>
              </w:rPr>
            </w:pPr>
          </w:p>
          <w:p w14:paraId="4AB14296" w14:textId="77777777" w:rsidR="00E30385" w:rsidRPr="00FA47D2" w:rsidRDefault="00E30385" w:rsidP="000F3C35">
            <w:pPr>
              <w:bidi/>
              <w:jc w:val="center"/>
              <w:rPr>
                <w:rFonts w:ascii="David" w:hAnsi="David" w:cs="David"/>
                <w:b/>
                <w:sz w:val="28"/>
                <w:szCs w:val="28"/>
                <w:rtl/>
                <w:lang w:bidi="he-IL"/>
              </w:rPr>
            </w:pPr>
          </w:p>
        </w:tc>
        <w:tc>
          <w:tcPr>
            <w:tcW w:w="2070" w:type="dxa"/>
          </w:tcPr>
          <w:p w14:paraId="0D545FA5"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שיגור רקטות וטילים, מהירות בריחה, כיצד מתנתקים מכדור הארץ</w:t>
            </w:r>
          </w:p>
        </w:tc>
        <w:tc>
          <w:tcPr>
            <w:tcW w:w="1980" w:type="dxa"/>
          </w:tcPr>
          <w:p w14:paraId="78E5E6AC"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כיצד תופסים 'טרמפ' לירח? מה הקשר בין משקל החללית לשיגור?</w:t>
            </w:r>
          </w:p>
        </w:tc>
        <w:tc>
          <w:tcPr>
            <w:tcW w:w="2061" w:type="dxa"/>
          </w:tcPr>
          <w:p w14:paraId="26CF5B5B"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למה אי אפשר לשגר מישראל ?</w:t>
            </w:r>
          </w:p>
          <w:p w14:paraId="7BF08A19"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ננו לווינים, כיצד מתבצעים שיגורים ישראלים, מה מיוחד בהם</w:t>
            </w:r>
          </w:p>
        </w:tc>
        <w:tc>
          <w:tcPr>
            <w:tcW w:w="2079" w:type="dxa"/>
          </w:tcPr>
          <w:p w14:paraId="55EECB54"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סדרה של התנסויות המדגימות מהו כוח המשיכה, כיצד ניתן להתגבר עליו (כגון שיגור רקטה)</w:t>
            </w:r>
          </w:p>
          <w:p w14:paraId="44FB453C" w14:textId="77777777" w:rsidR="00E30385" w:rsidRPr="00FA47D2" w:rsidRDefault="00E30385" w:rsidP="000F3C35">
            <w:pPr>
              <w:bidi/>
              <w:jc w:val="center"/>
              <w:rPr>
                <w:rFonts w:ascii="David" w:hAnsi="David" w:cs="David"/>
                <w:b/>
                <w:sz w:val="28"/>
                <w:szCs w:val="28"/>
                <w:rtl/>
                <w:lang w:bidi="he-IL"/>
              </w:rPr>
            </w:pPr>
          </w:p>
        </w:tc>
      </w:tr>
      <w:tr w:rsidR="00E30385" w:rsidRPr="00FA47D2" w14:paraId="1AB47023" w14:textId="77777777" w:rsidTr="00E70500">
        <w:trPr>
          <w:trHeight w:val="233"/>
        </w:trPr>
        <w:tc>
          <w:tcPr>
            <w:tcW w:w="555" w:type="dxa"/>
          </w:tcPr>
          <w:p w14:paraId="5538B265" w14:textId="77777777" w:rsidR="00E30385" w:rsidRPr="00FA47D2" w:rsidRDefault="00E30385" w:rsidP="00FA47D2">
            <w:pPr>
              <w:bidi/>
              <w:jc w:val="both"/>
              <w:rPr>
                <w:rFonts w:ascii="David" w:hAnsi="David" w:cs="David"/>
                <w:b/>
                <w:sz w:val="28"/>
                <w:szCs w:val="28"/>
                <w:rtl/>
                <w:lang w:bidi="he-IL"/>
              </w:rPr>
            </w:pPr>
            <w:r w:rsidRPr="00FA47D2">
              <w:rPr>
                <w:rFonts w:ascii="David" w:hAnsi="David" w:cs="David"/>
                <w:b/>
                <w:sz w:val="28"/>
                <w:szCs w:val="28"/>
                <w:rtl/>
                <w:lang w:bidi="he-IL"/>
              </w:rPr>
              <w:t>3</w:t>
            </w:r>
          </w:p>
        </w:tc>
        <w:tc>
          <w:tcPr>
            <w:tcW w:w="947" w:type="dxa"/>
          </w:tcPr>
          <w:p w14:paraId="7B20BBA8"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תנועה בחלל בזמן אמת</w:t>
            </w:r>
          </w:p>
        </w:tc>
        <w:tc>
          <w:tcPr>
            <w:tcW w:w="2070" w:type="dxa"/>
          </w:tcPr>
          <w:p w14:paraId="31CC1C9C"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איך נראית תנועה בחלל?</w:t>
            </w:r>
          </w:p>
          <w:p w14:paraId="7E725AD2"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מה קורה ביציאה מחוץ לכדור הארץ?</w:t>
            </w:r>
          </w:p>
          <w:p w14:paraId="04131571"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חוקי ניוטון / קפלר</w:t>
            </w:r>
          </w:p>
        </w:tc>
        <w:tc>
          <w:tcPr>
            <w:tcW w:w="1980" w:type="dxa"/>
          </w:tcPr>
          <w:p w14:paraId="6B2A39EF"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תכנון תנועת החללית מרגע השיגור ועד הנחיתה על הירח</w:t>
            </w:r>
          </w:p>
          <w:p w14:paraId="4DFD7445" w14:textId="77777777" w:rsidR="00E30385" w:rsidRPr="00FA47D2" w:rsidRDefault="00E30385" w:rsidP="000F3C35">
            <w:pPr>
              <w:bidi/>
              <w:ind w:left="22"/>
              <w:jc w:val="center"/>
              <w:rPr>
                <w:rFonts w:ascii="David" w:hAnsi="David" w:cs="David"/>
                <w:b/>
                <w:color w:val="FF0000"/>
                <w:sz w:val="28"/>
                <w:szCs w:val="28"/>
                <w:rtl/>
                <w:lang w:bidi="he-IL"/>
              </w:rPr>
            </w:pPr>
            <w:r w:rsidRPr="00FA47D2">
              <w:rPr>
                <w:rFonts w:ascii="David" w:hAnsi="David" w:cs="David"/>
                <w:b/>
                <w:sz w:val="28"/>
                <w:szCs w:val="28"/>
                <w:rtl/>
                <w:lang w:bidi="he-IL"/>
              </w:rPr>
              <w:t>תכנוני מסלול שונים, תלויי משגרים לגודל של חללית / דלק</w:t>
            </w:r>
          </w:p>
        </w:tc>
        <w:tc>
          <w:tcPr>
            <w:tcW w:w="2061" w:type="dxa"/>
          </w:tcPr>
          <w:p w14:paraId="0F624B05"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משגרים ושיגורים ישראליים,</w:t>
            </w:r>
          </w:p>
          <w:p w14:paraId="48E4AB06"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ניווט –</w:t>
            </w:r>
            <w:r w:rsidRPr="00FA47D2">
              <w:rPr>
                <w:rFonts w:ascii="David" w:hAnsi="David" w:cs="David"/>
                <w:b/>
                <w:sz w:val="28"/>
                <w:szCs w:val="28"/>
                <w:lang w:bidi="he-IL"/>
              </w:rPr>
              <w:t>WAZE</w:t>
            </w:r>
          </w:p>
          <w:p w14:paraId="0781E577"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לנווט עם עטלפים</w:t>
            </w:r>
          </w:p>
        </w:tc>
        <w:tc>
          <w:tcPr>
            <w:tcW w:w="2079" w:type="dxa"/>
          </w:tcPr>
          <w:p w14:paraId="1D4CC95E"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lang w:bidi="he-IL"/>
              </w:rPr>
              <w:t>Lunar landing</w:t>
            </w:r>
            <w:r w:rsidRPr="00FA47D2">
              <w:rPr>
                <w:rFonts w:ascii="David" w:hAnsi="David" w:cs="David"/>
                <w:b/>
                <w:sz w:val="28"/>
                <w:szCs w:val="28"/>
                <w:rtl/>
                <w:lang w:bidi="he-IL"/>
              </w:rPr>
              <w:t>- משחק חוויתי להבנת הנושא הכולל שילוב אסטרטגיות חשיבת, תכנון וחיסכון בדלק</w:t>
            </w:r>
          </w:p>
          <w:p w14:paraId="25D5EB66" w14:textId="77777777" w:rsidR="00E30385" w:rsidRPr="00FA47D2" w:rsidRDefault="00E30385" w:rsidP="000F3C35">
            <w:pPr>
              <w:bidi/>
              <w:jc w:val="center"/>
              <w:rPr>
                <w:rFonts w:ascii="David" w:hAnsi="David" w:cs="David"/>
                <w:b/>
                <w:sz w:val="28"/>
                <w:szCs w:val="28"/>
                <w:rtl/>
                <w:lang w:bidi="he-IL"/>
              </w:rPr>
            </w:pPr>
          </w:p>
        </w:tc>
      </w:tr>
      <w:tr w:rsidR="00E30385" w:rsidRPr="00FA47D2" w14:paraId="127E1076" w14:textId="77777777" w:rsidTr="00E70500">
        <w:trPr>
          <w:trHeight w:val="233"/>
        </w:trPr>
        <w:tc>
          <w:tcPr>
            <w:tcW w:w="555" w:type="dxa"/>
          </w:tcPr>
          <w:p w14:paraId="173EBE84" w14:textId="77777777" w:rsidR="00E30385" w:rsidRPr="00FA47D2" w:rsidRDefault="00E30385" w:rsidP="00FA47D2">
            <w:pPr>
              <w:bidi/>
              <w:jc w:val="both"/>
              <w:rPr>
                <w:rFonts w:ascii="David" w:hAnsi="David" w:cs="David"/>
                <w:b/>
                <w:sz w:val="28"/>
                <w:szCs w:val="28"/>
                <w:rtl/>
                <w:lang w:bidi="he-IL"/>
              </w:rPr>
            </w:pPr>
            <w:r w:rsidRPr="00FA47D2">
              <w:rPr>
                <w:rFonts w:ascii="David" w:hAnsi="David" w:cs="David"/>
                <w:b/>
                <w:sz w:val="28"/>
                <w:szCs w:val="28"/>
                <w:rtl/>
                <w:lang w:bidi="he-IL"/>
              </w:rPr>
              <w:t>4</w:t>
            </w:r>
          </w:p>
        </w:tc>
        <w:tc>
          <w:tcPr>
            <w:tcW w:w="947" w:type="dxa"/>
          </w:tcPr>
          <w:p w14:paraId="5D1F9296" w14:textId="77777777" w:rsidR="00E30385" w:rsidRPr="00FA47D2" w:rsidRDefault="00E30385" w:rsidP="000F3C35">
            <w:pPr>
              <w:bidi/>
              <w:jc w:val="center"/>
              <w:rPr>
                <w:rFonts w:ascii="David" w:hAnsi="David" w:cs="David"/>
                <w:b/>
                <w:sz w:val="28"/>
                <w:szCs w:val="28"/>
                <w:lang w:bidi="he-IL"/>
              </w:rPr>
            </w:pPr>
            <w:r w:rsidRPr="00FA47D2">
              <w:rPr>
                <w:rFonts w:ascii="David" w:hAnsi="David" w:cs="David"/>
                <w:b/>
                <w:sz w:val="28"/>
                <w:szCs w:val="28"/>
                <w:rtl/>
                <w:lang w:bidi="he-IL"/>
              </w:rPr>
              <w:t>הגעת אל היעד -הנחיתה</w:t>
            </w:r>
          </w:p>
          <w:p w14:paraId="1F476D05" w14:textId="77777777" w:rsidR="00E30385" w:rsidRPr="00FA47D2" w:rsidRDefault="00E30385" w:rsidP="000F3C35">
            <w:pPr>
              <w:bidi/>
              <w:jc w:val="center"/>
              <w:rPr>
                <w:rFonts w:ascii="David" w:hAnsi="David" w:cs="David"/>
                <w:b/>
                <w:sz w:val="28"/>
                <w:szCs w:val="28"/>
                <w:rtl/>
                <w:lang w:bidi="he-IL"/>
              </w:rPr>
            </w:pPr>
          </w:p>
        </w:tc>
        <w:tc>
          <w:tcPr>
            <w:tcW w:w="2070" w:type="dxa"/>
          </w:tcPr>
          <w:p w14:paraId="122E1B35" w14:textId="77777777" w:rsidR="00E30385" w:rsidRPr="00FA47D2" w:rsidRDefault="00E30385" w:rsidP="000F3C35">
            <w:pPr>
              <w:bidi/>
              <w:jc w:val="center"/>
              <w:rPr>
                <w:rFonts w:ascii="David" w:hAnsi="David" w:cs="David"/>
                <w:b/>
                <w:sz w:val="28"/>
                <w:szCs w:val="28"/>
                <w:lang w:bidi="he-IL"/>
              </w:rPr>
            </w:pPr>
            <w:r w:rsidRPr="00FA47D2">
              <w:rPr>
                <w:rFonts w:ascii="David" w:hAnsi="David" w:cs="David"/>
                <w:b/>
                <w:sz w:val="28"/>
                <w:szCs w:val="28"/>
                <w:rtl/>
                <w:lang w:bidi="he-IL"/>
              </w:rPr>
              <w:t>האתגר בנחיתה,</w:t>
            </w:r>
          </w:p>
          <w:p w14:paraId="0DD6712F"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פני הקרקע של הירח וכוכבי לכת אחרים, תנאים סביבתים</w:t>
            </w:r>
          </w:p>
          <w:p w14:paraId="76C0E300" w14:textId="77777777" w:rsidR="00E30385" w:rsidRPr="00FA47D2" w:rsidRDefault="00E30385" w:rsidP="000F3C35">
            <w:pPr>
              <w:bidi/>
              <w:jc w:val="center"/>
              <w:rPr>
                <w:rFonts w:ascii="David" w:hAnsi="David" w:cs="David"/>
                <w:b/>
                <w:sz w:val="28"/>
                <w:szCs w:val="28"/>
                <w:rtl/>
                <w:lang w:bidi="he-IL"/>
              </w:rPr>
            </w:pPr>
          </w:p>
        </w:tc>
        <w:tc>
          <w:tcPr>
            <w:tcW w:w="1980" w:type="dxa"/>
          </w:tcPr>
          <w:p w14:paraId="60D1696A"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רגלי החללית במבנה של חלת דבש, תנאים סביבתיים של הירח (טמפרטורה, אבק ירחי, אטמוספירה)</w:t>
            </w:r>
          </w:p>
        </w:tc>
        <w:tc>
          <w:tcPr>
            <w:tcW w:w="2061" w:type="dxa"/>
          </w:tcPr>
          <w:p w14:paraId="5CC5EF6F"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חיבור לתנועת ציפורים (עבודתו של פרופ' לשם למיפוי נתיבי נדידת ציפורים) ?</w:t>
            </w:r>
          </w:p>
          <w:p w14:paraId="307F4CB1"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פיתוחים ישראליים – מערכות ממוחשבות  בעלות בינה מלאכותית</w:t>
            </w:r>
          </w:p>
        </w:tc>
        <w:tc>
          <w:tcPr>
            <w:tcW w:w="2079" w:type="dxa"/>
          </w:tcPr>
          <w:p w14:paraId="1EADF433"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ניסוי "נחיתה רכה" / הדגמת מבנה רגלי החללית כהשראה מחלת דבש (ביומימקרי)</w:t>
            </w:r>
          </w:p>
        </w:tc>
      </w:tr>
      <w:tr w:rsidR="00E30385" w:rsidRPr="00FA47D2" w14:paraId="4493BE68" w14:textId="77777777" w:rsidTr="00E70500">
        <w:trPr>
          <w:trHeight w:val="220"/>
        </w:trPr>
        <w:tc>
          <w:tcPr>
            <w:tcW w:w="555" w:type="dxa"/>
          </w:tcPr>
          <w:p w14:paraId="094A40BC" w14:textId="77777777" w:rsidR="00E30385" w:rsidRPr="00FA47D2" w:rsidRDefault="00E30385" w:rsidP="00FA47D2">
            <w:pPr>
              <w:bidi/>
              <w:jc w:val="both"/>
              <w:rPr>
                <w:rFonts w:ascii="David" w:hAnsi="David" w:cs="David"/>
                <w:b/>
                <w:sz w:val="28"/>
                <w:szCs w:val="28"/>
                <w:rtl/>
                <w:lang w:bidi="he-IL"/>
              </w:rPr>
            </w:pPr>
            <w:r w:rsidRPr="00FA47D2">
              <w:rPr>
                <w:rFonts w:ascii="David" w:hAnsi="David" w:cs="David"/>
                <w:b/>
                <w:sz w:val="28"/>
                <w:szCs w:val="28"/>
                <w:rtl/>
                <w:lang w:bidi="he-IL"/>
              </w:rPr>
              <w:t>5</w:t>
            </w:r>
          </w:p>
        </w:tc>
        <w:tc>
          <w:tcPr>
            <w:tcW w:w="947" w:type="dxa"/>
          </w:tcPr>
          <w:p w14:paraId="00A212D0" w14:textId="77777777"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אתגר סיום</w:t>
            </w:r>
          </w:p>
        </w:tc>
        <w:tc>
          <w:tcPr>
            <w:tcW w:w="8190" w:type="dxa"/>
            <w:gridSpan w:val="4"/>
          </w:tcPr>
          <w:p w14:paraId="64B876F9" w14:textId="77777777" w:rsidR="00E30385" w:rsidRPr="00FA47D2" w:rsidRDefault="00E30385" w:rsidP="000F3C35">
            <w:pPr>
              <w:bidi/>
              <w:jc w:val="center"/>
              <w:rPr>
                <w:rFonts w:ascii="David" w:hAnsi="David" w:cs="David"/>
                <w:b/>
                <w:sz w:val="28"/>
                <w:szCs w:val="28"/>
                <w:rtl/>
                <w:lang w:bidi="he-IL"/>
              </w:rPr>
            </w:pPr>
          </w:p>
          <w:p w14:paraId="13B91E41" w14:textId="430CD301"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 xml:space="preserve">"חדר בריחה" ברחבי </w:t>
            </w:r>
            <w:r w:rsidR="005F44E5" w:rsidRPr="00FA47D2">
              <w:rPr>
                <w:rFonts w:ascii="David" w:hAnsi="David" w:cs="David"/>
                <w:b/>
                <w:sz w:val="28"/>
                <w:szCs w:val="28"/>
                <w:rtl/>
                <w:lang w:bidi="he-IL"/>
              </w:rPr>
              <w:t>המוסד החינוכי</w:t>
            </w:r>
            <w:r w:rsidR="000F393A" w:rsidRPr="00FA47D2">
              <w:rPr>
                <w:rFonts w:ascii="David" w:hAnsi="David" w:cs="David"/>
                <w:b/>
                <w:sz w:val="28"/>
                <w:szCs w:val="28"/>
                <w:rtl/>
                <w:lang w:bidi="he-IL"/>
              </w:rPr>
              <w:t xml:space="preserve"> בו תתקיים הפעילות</w:t>
            </w:r>
          </w:p>
          <w:p w14:paraId="0AED16E3" w14:textId="2C6E14C0" w:rsidR="00E30385" w:rsidRPr="00FA47D2" w:rsidRDefault="00E30385" w:rsidP="000F3C35">
            <w:pPr>
              <w:bidi/>
              <w:jc w:val="center"/>
              <w:rPr>
                <w:rFonts w:ascii="David" w:hAnsi="David" w:cs="David"/>
                <w:b/>
                <w:sz w:val="28"/>
                <w:szCs w:val="28"/>
                <w:rtl/>
                <w:lang w:bidi="he-IL"/>
              </w:rPr>
            </w:pPr>
            <w:r w:rsidRPr="00FA47D2">
              <w:rPr>
                <w:rFonts w:ascii="David" w:hAnsi="David" w:cs="David"/>
                <w:b/>
                <w:sz w:val="28"/>
                <w:szCs w:val="28"/>
                <w:rtl/>
                <w:lang w:bidi="he-IL"/>
              </w:rPr>
              <w:t>אתגר המתבסס על הידע והיכולות שנרכשו במהלך המפגשים הקודמים</w:t>
            </w:r>
          </w:p>
        </w:tc>
      </w:tr>
    </w:tbl>
    <w:p w14:paraId="216C3528" w14:textId="5FEF4DEE" w:rsidR="00E70500" w:rsidRPr="00FA47D2" w:rsidRDefault="00E70500" w:rsidP="00FA47D2">
      <w:pPr>
        <w:pStyle w:val="afa"/>
        <w:keepNext/>
        <w:keepLines/>
        <w:widowControl w:val="0"/>
        <w:bidi/>
        <w:spacing w:before="40" w:line="259" w:lineRule="auto"/>
        <w:jc w:val="both"/>
        <w:outlineLvl w:val="1"/>
        <w:rPr>
          <w:rFonts w:ascii="David" w:eastAsia="Arial" w:hAnsi="David" w:cs="David"/>
          <w:b/>
          <w:color w:val="2E75B5"/>
          <w:sz w:val="28"/>
          <w:szCs w:val="28"/>
          <w:lang w:bidi="he-IL"/>
        </w:rPr>
      </w:pPr>
    </w:p>
    <w:p w14:paraId="5C0511BD" w14:textId="33950BED" w:rsidR="00E30385" w:rsidRPr="00FA47D2" w:rsidRDefault="00E30385" w:rsidP="00FA47D2">
      <w:pPr>
        <w:pStyle w:val="afa"/>
        <w:keepNext/>
        <w:keepLines/>
        <w:widowControl w:val="0"/>
        <w:numPr>
          <w:ilvl w:val="0"/>
          <w:numId w:val="26"/>
        </w:numPr>
        <w:bidi/>
        <w:spacing w:before="40" w:line="259" w:lineRule="auto"/>
        <w:jc w:val="both"/>
        <w:outlineLvl w:val="1"/>
        <w:rPr>
          <w:rFonts w:ascii="David" w:eastAsia="Arial" w:hAnsi="David" w:cs="David"/>
          <w:b/>
          <w:color w:val="2E75B5"/>
          <w:sz w:val="28"/>
          <w:szCs w:val="28"/>
          <w:rtl/>
          <w:lang w:bidi="he-IL"/>
        </w:rPr>
      </w:pPr>
      <w:bookmarkStart w:id="18" w:name="_Toc496187705"/>
      <w:r w:rsidRPr="00FA47D2">
        <w:rPr>
          <w:rFonts w:ascii="David" w:eastAsia="Arial" w:hAnsi="David" w:cs="David"/>
          <w:b/>
          <w:color w:val="2E75B5"/>
          <w:sz w:val="28"/>
          <w:szCs w:val="28"/>
          <w:rtl/>
          <w:lang w:bidi="he-IL"/>
        </w:rPr>
        <w:t>שלבים לפיתוח וביצוע התכנית</w:t>
      </w:r>
      <w:r w:rsidR="006E25D5" w:rsidRPr="00FA47D2">
        <w:rPr>
          <w:rFonts w:ascii="David" w:eastAsia="Arial" w:hAnsi="David" w:cs="David"/>
          <w:b/>
          <w:color w:val="2E75B5"/>
          <w:sz w:val="28"/>
          <w:szCs w:val="28"/>
          <w:rtl/>
          <w:lang w:bidi="he-IL"/>
        </w:rPr>
        <w:t>:</w:t>
      </w:r>
      <w:bookmarkEnd w:id="18"/>
    </w:p>
    <w:p w14:paraId="4986785F" w14:textId="77777777" w:rsidR="00E30385" w:rsidRPr="00FA47D2" w:rsidRDefault="00E30385" w:rsidP="00FA47D2">
      <w:pPr>
        <w:bidi/>
        <w:spacing w:line="276" w:lineRule="auto"/>
        <w:jc w:val="both"/>
        <w:rPr>
          <w:rFonts w:ascii="David" w:eastAsia="Arial" w:hAnsi="David" w:cs="David"/>
          <w:b/>
          <w:color w:val="000000"/>
          <w:sz w:val="28"/>
          <w:szCs w:val="28"/>
          <w:rtl/>
          <w:lang w:bidi="he-IL"/>
        </w:rPr>
      </w:pPr>
    </w:p>
    <w:tbl>
      <w:tblPr>
        <w:bidiVisual/>
        <w:tblW w:w="10236" w:type="dxa"/>
        <w:tblInd w:w="-632" w:type="dxa"/>
        <w:tblLook w:val="04A0" w:firstRow="1" w:lastRow="0" w:firstColumn="1" w:lastColumn="0" w:noHBand="0" w:noVBand="1"/>
      </w:tblPr>
      <w:tblGrid>
        <w:gridCol w:w="2960"/>
        <w:gridCol w:w="666"/>
        <w:gridCol w:w="627"/>
        <w:gridCol w:w="782"/>
        <w:gridCol w:w="793"/>
        <w:gridCol w:w="1365"/>
        <w:gridCol w:w="635"/>
        <w:gridCol w:w="635"/>
        <w:gridCol w:w="635"/>
        <w:gridCol w:w="627"/>
        <w:gridCol w:w="511"/>
      </w:tblGrid>
      <w:tr w:rsidR="006E25D5" w:rsidRPr="00FA47D2" w14:paraId="6C5AB980" w14:textId="77777777" w:rsidTr="000F3C35">
        <w:trPr>
          <w:trHeight w:val="290"/>
        </w:trPr>
        <w:tc>
          <w:tcPr>
            <w:tcW w:w="10236" w:type="dxa"/>
            <w:gridSpan w:val="11"/>
            <w:tcBorders>
              <w:top w:val="single" w:sz="8" w:space="0" w:color="auto"/>
              <w:left w:val="single" w:sz="8" w:space="0" w:color="auto"/>
              <w:bottom w:val="nil"/>
              <w:right w:val="single" w:sz="8" w:space="0" w:color="000000"/>
            </w:tcBorders>
            <w:shd w:val="clear" w:color="000000" w:fill="9BC2E6"/>
            <w:vAlign w:val="bottom"/>
            <w:hideMark/>
          </w:tcPr>
          <w:p w14:paraId="0AC2C05F"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rtl/>
                <w:lang w:bidi="he-IL"/>
              </w:rPr>
              <w:t>גאנט לתכנית עבודה</w:t>
            </w:r>
          </w:p>
        </w:tc>
      </w:tr>
      <w:tr w:rsidR="00BC7F46" w:rsidRPr="00FA47D2" w14:paraId="0160E8E0" w14:textId="77777777" w:rsidTr="000F3C35">
        <w:trPr>
          <w:trHeight w:val="280"/>
        </w:trPr>
        <w:tc>
          <w:tcPr>
            <w:tcW w:w="2960" w:type="dxa"/>
            <w:vMerge w:val="restart"/>
            <w:tcBorders>
              <w:top w:val="single" w:sz="8" w:space="0" w:color="auto"/>
              <w:left w:val="single" w:sz="8" w:space="0" w:color="auto"/>
              <w:bottom w:val="nil"/>
              <w:right w:val="nil"/>
            </w:tcBorders>
            <w:shd w:val="clear" w:color="auto" w:fill="auto"/>
            <w:vAlign w:val="bottom"/>
            <w:hideMark/>
          </w:tcPr>
          <w:p w14:paraId="6F8B5E28"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lang w:bidi="he-IL"/>
              </w:rPr>
              <w:t> </w:t>
            </w:r>
          </w:p>
        </w:tc>
        <w:tc>
          <w:tcPr>
            <w:tcW w:w="2868" w:type="dxa"/>
            <w:gridSpan w:val="4"/>
            <w:tcBorders>
              <w:top w:val="single" w:sz="8" w:space="0" w:color="auto"/>
              <w:left w:val="single" w:sz="4" w:space="0" w:color="auto"/>
              <w:bottom w:val="single" w:sz="4" w:space="0" w:color="auto"/>
              <w:right w:val="single" w:sz="8" w:space="0" w:color="000000"/>
            </w:tcBorders>
            <w:shd w:val="clear" w:color="000000" w:fill="DDEBF7"/>
            <w:noWrap/>
            <w:vAlign w:val="bottom"/>
            <w:hideMark/>
          </w:tcPr>
          <w:p w14:paraId="50A80BB5"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lang w:bidi="he-IL"/>
              </w:rPr>
              <w:t>2017</w:t>
            </w:r>
          </w:p>
        </w:tc>
        <w:tc>
          <w:tcPr>
            <w:tcW w:w="4408" w:type="dxa"/>
            <w:gridSpan w:val="6"/>
            <w:tcBorders>
              <w:top w:val="single" w:sz="8" w:space="0" w:color="auto"/>
              <w:left w:val="nil"/>
              <w:bottom w:val="single" w:sz="4" w:space="0" w:color="auto"/>
              <w:right w:val="single" w:sz="8" w:space="0" w:color="000000"/>
            </w:tcBorders>
            <w:shd w:val="clear" w:color="000000" w:fill="DDEBF7"/>
            <w:noWrap/>
            <w:vAlign w:val="bottom"/>
            <w:hideMark/>
          </w:tcPr>
          <w:p w14:paraId="59D5FD3D"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lang w:bidi="he-IL"/>
              </w:rPr>
              <w:t>2018</w:t>
            </w:r>
          </w:p>
        </w:tc>
      </w:tr>
      <w:tr w:rsidR="004B7FD8" w:rsidRPr="00FA47D2" w14:paraId="75C41B5F" w14:textId="77777777" w:rsidTr="000F3C35">
        <w:trPr>
          <w:trHeight w:val="290"/>
        </w:trPr>
        <w:tc>
          <w:tcPr>
            <w:tcW w:w="2960" w:type="dxa"/>
            <w:vMerge/>
            <w:tcBorders>
              <w:top w:val="single" w:sz="8" w:space="0" w:color="auto"/>
              <w:left w:val="single" w:sz="8" w:space="0" w:color="auto"/>
              <w:bottom w:val="nil"/>
              <w:right w:val="nil"/>
            </w:tcBorders>
            <w:vAlign w:val="center"/>
            <w:hideMark/>
          </w:tcPr>
          <w:p w14:paraId="7DD2996F" w14:textId="77777777" w:rsidR="004B7FD8" w:rsidRPr="00FA47D2" w:rsidRDefault="004B7FD8" w:rsidP="004B7FD8">
            <w:pPr>
              <w:bidi/>
              <w:jc w:val="both"/>
              <w:rPr>
                <w:rFonts w:ascii="David" w:hAnsi="David" w:cs="David"/>
                <w:b/>
                <w:color w:val="000000"/>
                <w:sz w:val="28"/>
                <w:szCs w:val="28"/>
                <w:lang w:bidi="he-IL"/>
              </w:rPr>
            </w:pPr>
          </w:p>
        </w:tc>
        <w:tc>
          <w:tcPr>
            <w:tcW w:w="666" w:type="dxa"/>
            <w:tcBorders>
              <w:top w:val="nil"/>
              <w:left w:val="single" w:sz="4" w:space="0" w:color="auto"/>
              <w:bottom w:val="nil"/>
              <w:right w:val="single" w:sz="4" w:space="0" w:color="auto"/>
            </w:tcBorders>
            <w:shd w:val="clear" w:color="000000" w:fill="9BC2E6"/>
            <w:noWrap/>
            <w:vAlign w:val="bottom"/>
            <w:hideMark/>
          </w:tcPr>
          <w:p w14:paraId="13554325" w14:textId="7DE768BC" w:rsidR="004B7FD8" w:rsidRPr="00FA47D2" w:rsidRDefault="004B7FD8" w:rsidP="004B7FD8">
            <w:pPr>
              <w:bidi/>
              <w:jc w:val="both"/>
              <w:rPr>
                <w:rFonts w:ascii="David" w:hAnsi="David" w:cs="David"/>
                <w:b/>
                <w:color w:val="000000"/>
                <w:sz w:val="28"/>
                <w:szCs w:val="28"/>
                <w:lang w:bidi="he-IL"/>
              </w:rPr>
            </w:pPr>
            <w:r w:rsidRPr="00FA47D2">
              <w:rPr>
                <w:rFonts w:ascii="David" w:hAnsi="David" w:cs="David"/>
                <w:b/>
                <w:color w:val="000000"/>
                <w:sz w:val="28"/>
                <w:szCs w:val="28"/>
                <w:rtl/>
                <w:lang w:bidi="he-IL"/>
              </w:rPr>
              <w:t>אוק</w:t>
            </w:r>
          </w:p>
        </w:tc>
        <w:tc>
          <w:tcPr>
            <w:tcW w:w="627" w:type="dxa"/>
            <w:tcBorders>
              <w:top w:val="nil"/>
              <w:left w:val="single" w:sz="4" w:space="0" w:color="auto"/>
              <w:bottom w:val="nil"/>
              <w:right w:val="single" w:sz="4" w:space="0" w:color="auto"/>
            </w:tcBorders>
            <w:shd w:val="clear" w:color="000000" w:fill="9BC2E6"/>
            <w:noWrap/>
            <w:vAlign w:val="bottom"/>
            <w:hideMark/>
          </w:tcPr>
          <w:p w14:paraId="48FD9F35" w14:textId="5D4144D6" w:rsidR="004B7FD8" w:rsidRPr="00FA47D2" w:rsidRDefault="004B7FD8" w:rsidP="004B7FD8">
            <w:pPr>
              <w:bidi/>
              <w:jc w:val="both"/>
              <w:rPr>
                <w:rFonts w:ascii="David" w:hAnsi="David" w:cs="David"/>
                <w:b/>
                <w:color w:val="000000"/>
                <w:sz w:val="28"/>
                <w:szCs w:val="28"/>
                <w:rtl/>
                <w:lang w:bidi="he-IL"/>
              </w:rPr>
            </w:pPr>
            <w:r w:rsidRPr="00FA47D2">
              <w:rPr>
                <w:rFonts w:ascii="David" w:hAnsi="David" w:cs="David"/>
                <w:b/>
                <w:color w:val="000000"/>
                <w:sz w:val="28"/>
                <w:szCs w:val="28"/>
                <w:rtl/>
                <w:lang w:bidi="he-IL"/>
              </w:rPr>
              <w:t>נוב</w:t>
            </w:r>
          </w:p>
        </w:tc>
        <w:tc>
          <w:tcPr>
            <w:tcW w:w="782" w:type="dxa"/>
            <w:tcBorders>
              <w:top w:val="nil"/>
              <w:left w:val="single" w:sz="4" w:space="0" w:color="auto"/>
              <w:bottom w:val="nil"/>
              <w:right w:val="single" w:sz="4" w:space="0" w:color="auto"/>
            </w:tcBorders>
            <w:shd w:val="clear" w:color="000000" w:fill="9BC2E6"/>
            <w:noWrap/>
            <w:vAlign w:val="bottom"/>
            <w:hideMark/>
          </w:tcPr>
          <w:p w14:paraId="44D19A02" w14:textId="4A2A78E5" w:rsidR="004B7FD8" w:rsidRPr="00FA47D2" w:rsidRDefault="004B7FD8" w:rsidP="004B7FD8">
            <w:pPr>
              <w:bidi/>
              <w:jc w:val="both"/>
              <w:rPr>
                <w:rFonts w:ascii="David" w:hAnsi="David" w:cs="David"/>
                <w:b/>
                <w:color w:val="000000"/>
                <w:sz w:val="28"/>
                <w:szCs w:val="28"/>
                <w:rtl/>
                <w:lang w:bidi="he-IL"/>
              </w:rPr>
            </w:pPr>
            <w:r w:rsidRPr="00FA47D2">
              <w:rPr>
                <w:rFonts w:ascii="David" w:hAnsi="David" w:cs="David"/>
                <w:b/>
                <w:color w:val="000000"/>
                <w:sz w:val="28"/>
                <w:szCs w:val="28"/>
                <w:rtl/>
                <w:lang w:bidi="he-IL"/>
              </w:rPr>
              <w:t>דצמב</w:t>
            </w:r>
          </w:p>
        </w:tc>
        <w:tc>
          <w:tcPr>
            <w:tcW w:w="793" w:type="dxa"/>
            <w:tcBorders>
              <w:top w:val="nil"/>
              <w:left w:val="single" w:sz="4" w:space="0" w:color="auto"/>
              <w:bottom w:val="nil"/>
              <w:right w:val="single" w:sz="8" w:space="0" w:color="auto"/>
            </w:tcBorders>
            <w:shd w:val="clear" w:color="000000" w:fill="9BC2E6"/>
            <w:noWrap/>
            <w:vAlign w:val="bottom"/>
            <w:hideMark/>
          </w:tcPr>
          <w:p w14:paraId="380E0BD4" w14:textId="18384A74" w:rsidR="004B7FD8" w:rsidRPr="00FA47D2" w:rsidRDefault="004B7FD8" w:rsidP="004B7FD8">
            <w:pPr>
              <w:bidi/>
              <w:jc w:val="both"/>
              <w:rPr>
                <w:rFonts w:ascii="David" w:hAnsi="David" w:cs="David"/>
                <w:b/>
                <w:color w:val="000000"/>
                <w:sz w:val="28"/>
                <w:szCs w:val="28"/>
                <w:rtl/>
                <w:lang w:bidi="he-IL"/>
              </w:rPr>
            </w:pPr>
            <w:r w:rsidRPr="00FA47D2">
              <w:rPr>
                <w:rFonts w:ascii="David" w:hAnsi="David" w:cs="David"/>
                <w:b/>
                <w:color w:val="000000"/>
                <w:sz w:val="28"/>
                <w:szCs w:val="28"/>
                <w:rtl/>
                <w:lang w:bidi="he-IL"/>
              </w:rPr>
              <w:t>ינו</w:t>
            </w:r>
          </w:p>
        </w:tc>
        <w:tc>
          <w:tcPr>
            <w:tcW w:w="1365" w:type="dxa"/>
            <w:tcBorders>
              <w:top w:val="nil"/>
              <w:left w:val="nil"/>
              <w:bottom w:val="nil"/>
              <w:right w:val="single" w:sz="4" w:space="0" w:color="auto"/>
            </w:tcBorders>
            <w:shd w:val="clear" w:color="000000" w:fill="9BC2E6"/>
            <w:noWrap/>
            <w:vAlign w:val="bottom"/>
            <w:hideMark/>
          </w:tcPr>
          <w:p w14:paraId="0DE89A56" w14:textId="36FB4370" w:rsidR="004B7FD8" w:rsidRPr="00FA47D2" w:rsidRDefault="004B7FD8" w:rsidP="004B7FD8">
            <w:pPr>
              <w:bidi/>
              <w:jc w:val="both"/>
              <w:rPr>
                <w:rFonts w:ascii="David" w:hAnsi="David" w:cs="David"/>
                <w:b/>
                <w:color w:val="000000"/>
                <w:sz w:val="28"/>
                <w:szCs w:val="28"/>
                <w:rtl/>
                <w:lang w:bidi="he-IL"/>
              </w:rPr>
            </w:pPr>
            <w:r w:rsidRPr="00FA47D2">
              <w:rPr>
                <w:rFonts w:ascii="David" w:hAnsi="David" w:cs="David"/>
                <w:b/>
                <w:color w:val="000000"/>
                <w:sz w:val="28"/>
                <w:szCs w:val="28"/>
                <w:rtl/>
                <w:lang w:bidi="he-IL"/>
              </w:rPr>
              <w:t>פבר</w:t>
            </w:r>
          </w:p>
        </w:tc>
        <w:tc>
          <w:tcPr>
            <w:tcW w:w="635" w:type="dxa"/>
            <w:tcBorders>
              <w:top w:val="nil"/>
              <w:left w:val="single" w:sz="4" w:space="0" w:color="auto"/>
              <w:bottom w:val="nil"/>
              <w:right w:val="single" w:sz="4" w:space="0" w:color="auto"/>
            </w:tcBorders>
            <w:shd w:val="clear" w:color="000000" w:fill="9BC2E6"/>
            <w:noWrap/>
            <w:vAlign w:val="bottom"/>
            <w:hideMark/>
          </w:tcPr>
          <w:p w14:paraId="2F75924F" w14:textId="04C6552D" w:rsidR="004B7FD8" w:rsidRPr="00FA47D2" w:rsidRDefault="004B7FD8" w:rsidP="004B7FD8">
            <w:pPr>
              <w:bidi/>
              <w:jc w:val="both"/>
              <w:rPr>
                <w:rFonts w:ascii="David" w:hAnsi="David" w:cs="David"/>
                <w:b/>
                <w:color w:val="000000"/>
                <w:sz w:val="28"/>
                <w:szCs w:val="28"/>
                <w:rtl/>
                <w:lang w:bidi="he-IL"/>
              </w:rPr>
            </w:pPr>
            <w:r w:rsidRPr="00FA47D2">
              <w:rPr>
                <w:rFonts w:ascii="David" w:hAnsi="David" w:cs="David"/>
                <w:b/>
                <w:color w:val="000000"/>
                <w:sz w:val="28"/>
                <w:szCs w:val="28"/>
                <w:rtl/>
                <w:lang w:bidi="he-IL"/>
              </w:rPr>
              <w:t>מרץ</w:t>
            </w:r>
          </w:p>
        </w:tc>
        <w:tc>
          <w:tcPr>
            <w:tcW w:w="635" w:type="dxa"/>
            <w:tcBorders>
              <w:top w:val="nil"/>
              <w:left w:val="single" w:sz="4" w:space="0" w:color="auto"/>
              <w:bottom w:val="nil"/>
              <w:right w:val="single" w:sz="4" w:space="0" w:color="auto"/>
            </w:tcBorders>
            <w:shd w:val="clear" w:color="000000" w:fill="9BC2E6"/>
            <w:noWrap/>
            <w:vAlign w:val="bottom"/>
            <w:hideMark/>
          </w:tcPr>
          <w:p w14:paraId="4C7ABBF6" w14:textId="6900F6E7" w:rsidR="004B7FD8" w:rsidRPr="00FA47D2" w:rsidRDefault="004B7FD8" w:rsidP="004B7FD8">
            <w:pPr>
              <w:bidi/>
              <w:jc w:val="both"/>
              <w:rPr>
                <w:rFonts w:ascii="David" w:hAnsi="David" w:cs="David"/>
                <w:b/>
                <w:color w:val="000000"/>
                <w:sz w:val="28"/>
                <w:szCs w:val="28"/>
                <w:rtl/>
                <w:lang w:bidi="he-IL"/>
              </w:rPr>
            </w:pPr>
            <w:r w:rsidRPr="00FA47D2">
              <w:rPr>
                <w:rFonts w:ascii="David" w:hAnsi="David" w:cs="David"/>
                <w:b/>
                <w:color w:val="000000"/>
                <w:sz w:val="28"/>
                <w:szCs w:val="28"/>
                <w:rtl/>
                <w:lang w:bidi="he-IL"/>
              </w:rPr>
              <w:t>אפר</w:t>
            </w:r>
          </w:p>
        </w:tc>
        <w:tc>
          <w:tcPr>
            <w:tcW w:w="635" w:type="dxa"/>
            <w:tcBorders>
              <w:top w:val="nil"/>
              <w:left w:val="single" w:sz="4" w:space="0" w:color="auto"/>
              <w:bottom w:val="nil"/>
              <w:right w:val="single" w:sz="4" w:space="0" w:color="auto"/>
            </w:tcBorders>
            <w:shd w:val="clear" w:color="000000" w:fill="9BC2E6"/>
            <w:noWrap/>
            <w:vAlign w:val="bottom"/>
            <w:hideMark/>
          </w:tcPr>
          <w:p w14:paraId="1B89AF5A" w14:textId="3CA174E9" w:rsidR="004B7FD8" w:rsidRPr="00FA47D2" w:rsidRDefault="004B7FD8" w:rsidP="004B7FD8">
            <w:pPr>
              <w:bidi/>
              <w:jc w:val="both"/>
              <w:rPr>
                <w:rFonts w:ascii="David" w:hAnsi="David" w:cs="David"/>
                <w:b/>
                <w:color w:val="000000"/>
                <w:sz w:val="28"/>
                <w:szCs w:val="28"/>
                <w:rtl/>
                <w:lang w:bidi="he-IL"/>
              </w:rPr>
            </w:pPr>
            <w:r w:rsidRPr="00FA47D2">
              <w:rPr>
                <w:rFonts w:ascii="David" w:hAnsi="David" w:cs="David"/>
                <w:b/>
                <w:color w:val="000000"/>
                <w:sz w:val="28"/>
                <w:szCs w:val="28"/>
                <w:rtl/>
                <w:lang w:bidi="he-IL"/>
              </w:rPr>
              <w:t>מאי</w:t>
            </w:r>
          </w:p>
        </w:tc>
        <w:tc>
          <w:tcPr>
            <w:tcW w:w="627" w:type="dxa"/>
            <w:tcBorders>
              <w:top w:val="nil"/>
              <w:left w:val="single" w:sz="4" w:space="0" w:color="auto"/>
              <w:bottom w:val="nil"/>
              <w:right w:val="single" w:sz="4" w:space="0" w:color="auto"/>
            </w:tcBorders>
            <w:shd w:val="clear" w:color="000000" w:fill="9BC2E6"/>
            <w:noWrap/>
            <w:vAlign w:val="bottom"/>
            <w:hideMark/>
          </w:tcPr>
          <w:p w14:paraId="0C18C127" w14:textId="6B83D405" w:rsidR="004B7FD8" w:rsidRPr="00FA47D2" w:rsidRDefault="004B7FD8" w:rsidP="004B7FD8">
            <w:pPr>
              <w:bidi/>
              <w:jc w:val="both"/>
              <w:rPr>
                <w:rFonts w:ascii="David" w:hAnsi="David" w:cs="David"/>
                <w:b/>
                <w:color w:val="000000"/>
                <w:sz w:val="28"/>
                <w:szCs w:val="28"/>
                <w:rtl/>
                <w:lang w:bidi="he-IL"/>
              </w:rPr>
            </w:pPr>
            <w:r w:rsidRPr="00FA47D2">
              <w:rPr>
                <w:rFonts w:ascii="David" w:hAnsi="David" w:cs="David"/>
                <w:b/>
                <w:color w:val="000000"/>
                <w:sz w:val="28"/>
                <w:szCs w:val="28"/>
                <w:rtl/>
                <w:lang w:bidi="he-IL"/>
              </w:rPr>
              <w:t>יונ</w:t>
            </w:r>
          </w:p>
        </w:tc>
        <w:tc>
          <w:tcPr>
            <w:tcW w:w="511" w:type="dxa"/>
            <w:tcBorders>
              <w:top w:val="nil"/>
              <w:left w:val="single" w:sz="4" w:space="0" w:color="auto"/>
              <w:bottom w:val="nil"/>
              <w:right w:val="single" w:sz="8" w:space="0" w:color="auto"/>
            </w:tcBorders>
            <w:shd w:val="clear" w:color="000000" w:fill="9BC2E6"/>
            <w:noWrap/>
            <w:vAlign w:val="bottom"/>
            <w:hideMark/>
          </w:tcPr>
          <w:p w14:paraId="2CB6A426" w14:textId="778AFE2F" w:rsidR="004B7FD8" w:rsidRPr="00FA47D2" w:rsidRDefault="004B7FD8" w:rsidP="004B7FD8">
            <w:pPr>
              <w:bidi/>
              <w:jc w:val="both"/>
              <w:rPr>
                <w:rFonts w:ascii="David" w:hAnsi="David" w:cs="David"/>
                <w:b/>
                <w:color w:val="000000"/>
                <w:sz w:val="28"/>
                <w:szCs w:val="28"/>
                <w:rtl/>
                <w:lang w:bidi="he-IL"/>
              </w:rPr>
            </w:pPr>
            <w:r w:rsidRPr="00FA47D2">
              <w:rPr>
                <w:rFonts w:ascii="David" w:hAnsi="David" w:cs="David"/>
                <w:b/>
                <w:color w:val="000000"/>
                <w:sz w:val="28"/>
                <w:szCs w:val="28"/>
                <w:rtl/>
                <w:lang w:bidi="he-IL"/>
              </w:rPr>
              <w:t>יו</w:t>
            </w:r>
            <w:r>
              <w:rPr>
                <w:rFonts w:ascii="David" w:hAnsi="David" w:cs="David" w:hint="cs"/>
                <w:b/>
                <w:color w:val="000000"/>
                <w:sz w:val="28"/>
                <w:szCs w:val="28"/>
                <w:rtl/>
                <w:lang w:bidi="he-IL"/>
              </w:rPr>
              <w:t>ל</w:t>
            </w:r>
          </w:p>
        </w:tc>
      </w:tr>
      <w:tr w:rsidR="00BC7F46" w:rsidRPr="00FA47D2" w14:paraId="61C6DD22" w14:textId="77777777" w:rsidTr="000F3C35">
        <w:trPr>
          <w:trHeight w:val="290"/>
        </w:trPr>
        <w:tc>
          <w:tcPr>
            <w:tcW w:w="2960" w:type="dxa"/>
            <w:tcBorders>
              <w:top w:val="single" w:sz="8" w:space="0" w:color="auto"/>
              <w:left w:val="single" w:sz="8" w:space="0" w:color="auto"/>
              <w:bottom w:val="single" w:sz="8" w:space="0" w:color="auto"/>
              <w:right w:val="nil"/>
            </w:tcBorders>
            <w:shd w:val="clear" w:color="000000" w:fill="DDEBF7"/>
            <w:vAlign w:val="center"/>
            <w:hideMark/>
          </w:tcPr>
          <w:p w14:paraId="7F5AF5FB" w14:textId="77777777" w:rsidR="006E25D5" w:rsidRPr="00FA47D2" w:rsidRDefault="006E25D5" w:rsidP="00FA47D2">
            <w:pPr>
              <w:bidi/>
              <w:jc w:val="both"/>
              <w:rPr>
                <w:rFonts w:ascii="David" w:hAnsi="David" w:cs="David"/>
                <w:b/>
                <w:color w:val="000000"/>
                <w:sz w:val="28"/>
                <w:szCs w:val="28"/>
                <w:rtl/>
                <w:lang w:bidi="he-IL"/>
              </w:rPr>
            </w:pPr>
            <w:r w:rsidRPr="00FA47D2">
              <w:rPr>
                <w:rFonts w:ascii="David" w:hAnsi="David" w:cs="David"/>
                <w:b/>
                <w:color w:val="000000"/>
                <w:sz w:val="28"/>
                <w:szCs w:val="28"/>
                <w:rtl/>
                <w:lang w:bidi="he-IL"/>
              </w:rPr>
              <w:t>כתיבת מתווה והערכה תקציבית</w:t>
            </w:r>
          </w:p>
        </w:tc>
        <w:tc>
          <w:tcPr>
            <w:tcW w:w="666" w:type="dxa"/>
            <w:tcBorders>
              <w:top w:val="single" w:sz="8" w:space="0" w:color="auto"/>
              <w:left w:val="single" w:sz="4" w:space="0" w:color="auto"/>
              <w:bottom w:val="single" w:sz="8" w:space="0" w:color="auto"/>
              <w:right w:val="single" w:sz="4" w:space="0" w:color="auto"/>
            </w:tcBorders>
            <w:shd w:val="clear" w:color="000000" w:fill="C6E0B4"/>
            <w:noWrap/>
            <w:vAlign w:val="bottom"/>
            <w:hideMark/>
          </w:tcPr>
          <w:p w14:paraId="5F9BA2BB" w14:textId="77777777" w:rsidR="006E25D5" w:rsidRPr="00FA47D2" w:rsidRDefault="006E25D5" w:rsidP="00FA47D2">
            <w:pPr>
              <w:bidi/>
              <w:jc w:val="both"/>
              <w:rPr>
                <w:rFonts w:ascii="David" w:hAnsi="David" w:cs="David"/>
                <w:b/>
                <w:color w:val="000000"/>
                <w:sz w:val="28"/>
                <w:szCs w:val="28"/>
                <w:rtl/>
                <w:lang w:bidi="he-IL"/>
              </w:rPr>
            </w:pPr>
            <w:r w:rsidRPr="00FA47D2">
              <w:rPr>
                <w:rFonts w:ascii="David" w:hAnsi="David" w:cs="David"/>
                <w:b/>
                <w:color w:val="000000"/>
                <w:sz w:val="28"/>
                <w:szCs w:val="28"/>
                <w:lang w:bidi="he-IL"/>
              </w:rPr>
              <w:t> </w:t>
            </w:r>
          </w:p>
        </w:tc>
        <w:tc>
          <w:tcPr>
            <w:tcW w:w="6610" w:type="dxa"/>
            <w:gridSpan w:val="9"/>
            <w:tcBorders>
              <w:top w:val="single" w:sz="8" w:space="0" w:color="auto"/>
              <w:left w:val="single" w:sz="4" w:space="0" w:color="auto"/>
              <w:bottom w:val="single" w:sz="8" w:space="0" w:color="auto"/>
              <w:right w:val="single" w:sz="8" w:space="0" w:color="000000"/>
            </w:tcBorders>
            <w:shd w:val="clear" w:color="auto" w:fill="auto"/>
            <w:noWrap/>
            <w:vAlign w:val="bottom"/>
            <w:hideMark/>
          </w:tcPr>
          <w:p w14:paraId="70BEC635"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lang w:bidi="he-IL"/>
              </w:rPr>
              <w:t> </w:t>
            </w:r>
          </w:p>
        </w:tc>
      </w:tr>
      <w:tr w:rsidR="00BC7F46" w:rsidRPr="00FA47D2" w14:paraId="4B3EBBC7" w14:textId="77777777" w:rsidTr="000F3C35">
        <w:trPr>
          <w:trHeight w:val="280"/>
        </w:trPr>
        <w:tc>
          <w:tcPr>
            <w:tcW w:w="2960" w:type="dxa"/>
            <w:tcBorders>
              <w:top w:val="nil"/>
              <w:left w:val="single" w:sz="8" w:space="0" w:color="auto"/>
              <w:bottom w:val="single" w:sz="4" w:space="0" w:color="auto"/>
              <w:right w:val="nil"/>
            </w:tcBorders>
            <w:shd w:val="clear" w:color="000000" w:fill="DDEBF7"/>
            <w:vAlign w:val="center"/>
            <w:hideMark/>
          </w:tcPr>
          <w:p w14:paraId="251E4130"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rtl/>
                <w:lang w:bidi="he-IL"/>
              </w:rPr>
              <w:t>אישור מתווה ותקציב ע"י שני הגופים</w:t>
            </w:r>
          </w:p>
        </w:tc>
        <w:tc>
          <w:tcPr>
            <w:tcW w:w="1293" w:type="dxa"/>
            <w:gridSpan w:val="2"/>
            <w:tcBorders>
              <w:top w:val="single" w:sz="8" w:space="0" w:color="auto"/>
              <w:left w:val="single" w:sz="4" w:space="0" w:color="auto"/>
              <w:bottom w:val="single" w:sz="4" w:space="0" w:color="auto"/>
              <w:right w:val="single" w:sz="4" w:space="0" w:color="000000"/>
            </w:tcBorders>
            <w:shd w:val="clear" w:color="000000" w:fill="C6E0B4"/>
            <w:noWrap/>
            <w:vAlign w:val="bottom"/>
            <w:hideMark/>
          </w:tcPr>
          <w:p w14:paraId="14B78E21" w14:textId="77777777" w:rsidR="006E25D5" w:rsidRPr="00FA47D2" w:rsidRDefault="006E25D5" w:rsidP="00FA47D2">
            <w:pPr>
              <w:bidi/>
              <w:jc w:val="both"/>
              <w:rPr>
                <w:rFonts w:ascii="David" w:hAnsi="David" w:cs="David"/>
                <w:b/>
                <w:color w:val="000000"/>
                <w:sz w:val="28"/>
                <w:szCs w:val="28"/>
                <w:rtl/>
                <w:lang w:bidi="he-IL"/>
              </w:rPr>
            </w:pPr>
            <w:r w:rsidRPr="00FA47D2">
              <w:rPr>
                <w:rFonts w:ascii="David" w:hAnsi="David" w:cs="David"/>
                <w:b/>
                <w:color w:val="000000"/>
                <w:sz w:val="28"/>
                <w:szCs w:val="28"/>
                <w:lang w:bidi="he-IL"/>
              </w:rPr>
              <w:t> </w:t>
            </w:r>
          </w:p>
        </w:tc>
        <w:tc>
          <w:tcPr>
            <w:tcW w:w="5983" w:type="dxa"/>
            <w:gridSpan w:val="8"/>
            <w:tcBorders>
              <w:top w:val="single" w:sz="8" w:space="0" w:color="auto"/>
              <w:left w:val="single" w:sz="4" w:space="0" w:color="auto"/>
              <w:bottom w:val="single" w:sz="4" w:space="0" w:color="auto"/>
              <w:right w:val="single" w:sz="8" w:space="0" w:color="000000"/>
            </w:tcBorders>
            <w:shd w:val="clear" w:color="auto" w:fill="auto"/>
            <w:noWrap/>
            <w:vAlign w:val="bottom"/>
            <w:hideMark/>
          </w:tcPr>
          <w:p w14:paraId="60D44A99"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lang w:bidi="he-IL"/>
              </w:rPr>
              <w:t> </w:t>
            </w:r>
          </w:p>
        </w:tc>
      </w:tr>
      <w:tr w:rsidR="00BC7F46" w:rsidRPr="00FA47D2" w14:paraId="20153147" w14:textId="77777777" w:rsidTr="000F3C35">
        <w:trPr>
          <w:trHeight w:val="290"/>
        </w:trPr>
        <w:tc>
          <w:tcPr>
            <w:tcW w:w="2960" w:type="dxa"/>
            <w:tcBorders>
              <w:top w:val="nil"/>
              <w:left w:val="single" w:sz="8" w:space="0" w:color="auto"/>
              <w:bottom w:val="single" w:sz="8" w:space="0" w:color="auto"/>
              <w:right w:val="nil"/>
            </w:tcBorders>
            <w:shd w:val="clear" w:color="000000" w:fill="DDEBF7"/>
            <w:vAlign w:val="center"/>
            <w:hideMark/>
          </w:tcPr>
          <w:p w14:paraId="40B6A639"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rtl/>
                <w:lang w:bidi="he-IL"/>
              </w:rPr>
              <w:t>בחירת ספקים והתקשרות עימם</w:t>
            </w:r>
          </w:p>
        </w:tc>
        <w:tc>
          <w:tcPr>
            <w:tcW w:w="2075" w:type="dxa"/>
            <w:gridSpan w:val="3"/>
            <w:tcBorders>
              <w:top w:val="single" w:sz="4" w:space="0" w:color="auto"/>
              <w:left w:val="single" w:sz="4" w:space="0" w:color="auto"/>
              <w:bottom w:val="single" w:sz="8" w:space="0" w:color="auto"/>
              <w:right w:val="single" w:sz="4" w:space="0" w:color="000000"/>
            </w:tcBorders>
            <w:shd w:val="clear" w:color="000000" w:fill="C6E0B4"/>
            <w:noWrap/>
            <w:vAlign w:val="bottom"/>
            <w:hideMark/>
          </w:tcPr>
          <w:p w14:paraId="3A13A5E2" w14:textId="77777777" w:rsidR="006E25D5" w:rsidRPr="00FA47D2" w:rsidRDefault="006E25D5" w:rsidP="00FA47D2">
            <w:pPr>
              <w:bidi/>
              <w:jc w:val="both"/>
              <w:rPr>
                <w:rFonts w:ascii="David" w:hAnsi="David" w:cs="David"/>
                <w:b/>
                <w:color w:val="000000"/>
                <w:sz w:val="28"/>
                <w:szCs w:val="28"/>
                <w:rtl/>
                <w:lang w:bidi="he-IL"/>
              </w:rPr>
            </w:pPr>
            <w:r w:rsidRPr="00FA47D2">
              <w:rPr>
                <w:rFonts w:ascii="David" w:hAnsi="David" w:cs="David"/>
                <w:b/>
                <w:color w:val="000000"/>
                <w:sz w:val="28"/>
                <w:szCs w:val="28"/>
                <w:lang w:bidi="he-IL"/>
              </w:rPr>
              <w:t> </w:t>
            </w:r>
          </w:p>
        </w:tc>
        <w:tc>
          <w:tcPr>
            <w:tcW w:w="5201" w:type="dxa"/>
            <w:gridSpan w:val="7"/>
            <w:tcBorders>
              <w:top w:val="single" w:sz="4" w:space="0" w:color="auto"/>
              <w:left w:val="single" w:sz="4" w:space="0" w:color="auto"/>
              <w:bottom w:val="single" w:sz="8" w:space="0" w:color="auto"/>
              <w:right w:val="single" w:sz="8" w:space="0" w:color="000000"/>
            </w:tcBorders>
            <w:shd w:val="clear" w:color="auto" w:fill="auto"/>
            <w:noWrap/>
            <w:vAlign w:val="bottom"/>
            <w:hideMark/>
          </w:tcPr>
          <w:p w14:paraId="1ECFAC64"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lang w:bidi="he-IL"/>
              </w:rPr>
              <w:t> </w:t>
            </w:r>
          </w:p>
        </w:tc>
      </w:tr>
      <w:tr w:rsidR="00BC7F46" w:rsidRPr="00FA47D2" w14:paraId="6ADA5DD0" w14:textId="77777777" w:rsidTr="000F3C35">
        <w:trPr>
          <w:trHeight w:val="460"/>
        </w:trPr>
        <w:tc>
          <w:tcPr>
            <w:tcW w:w="2960" w:type="dxa"/>
            <w:tcBorders>
              <w:top w:val="nil"/>
              <w:left w:val="single" w:sz="8" w:space="0" w:color="auto"/>
              <w:bottom w:val="single" w:sz="4" w:space="0" w:color="auto"/>
              <w:right w:val="nil"/>
            </w:tcBorders>
            <w:shd w:val="clear" w:color="000000" w:fill="DDEBF7"/>
            <w:vAlign w:val="center"/>
            <w:hideMark/>
          </w:tcPr>
          <w:p w14:paraId="68102611"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rtl/>
                <w:lang w:bidi="he-IL"/>
              </w:rPr>
              <w:t>פיתוח התכנית, ייצור ערכות, הפקת חומרי עזר, יצירת שפה גרפית למיתוג התכנית</w:t>
            </w:r>
          </w:p>
        </w:tc>
        <w:tc>
          <w:tcPr>
            <w:tcW w:w="2075" w:type="dxa"/>
            <w:gridSpan w:val="3"/>
            <w:tcBorders>
              <w:top w:val="single" w:sz="8" w:space="0" w:color="auto"/>
              <w:left w:val="single" w:sz="4" w:space="0" w:color="auto"/>
              <w:bottom w:val="single" w:sz="4" w:space="0" w:color="auto"/>
              <w:right w:val="single" w:sz="4" w:space="0" w:color="000000"/>
            </w:tcBorders>
            <w:shd w:val="clear" w:color="000000" w:fill="C6E0B4"/>
            <w:noWrap/>
            <w:vAlign w:val="bottom"/>
            <w:hideMark/>
          </w:tcPr>
          <w:p w14:paraId="4E9139A2" w14:textId="77777777" w:rsidR="006E25D5" w:rsidRPr="00FA47D2" w:rsidRDefault="006E25D5" w:rsidP="00FA47D2">
            <w:pPr>
              <w:bidi/>
              <w:jc w:val="both"/>
              <w:rPr>
                <w:rFonts w:ascii="David" w:hAnsi="David" w:cs="David"/>
                <w:b/>
                <w:color w:val="000000"/>
                <w:sz w:val="28"/>
                <w:szCs w:val="28"/>
                <w:rtl/>
                <w:lang w:bidi="he-IL"/>
              </w:rPr>
            </w:pPr>
            <w:r w:rsidRPr="00FA47D2">
              <w:rPr>
                <w:rFonts w:ascii="David" w:hAnsi="David" w:cs="David"/>
                <w:b/>
                <w:color w:val="000000"/>
                <w:sz w:val="28"/>
                <w:szCs w:val="28"/>
                <w:lang w:bidi="he-IL"/>
              </w:rPr>
              <w:t> </w:t>
            </w:r>
          </w:p>
        </w:tc>
        <w:tc>
          <w:tcPr>
            <w:tcW w:w="5201" w:type="dxa"/>
            <w:gridSpan w:val="7"/>
            <w:tcBorders>
              <w:top w:val="single" w:sz="8" w:space="0" w:color="auto"/>
              <w:left w:val="single" w:sz="4" w:space="0" w:color="auto"/>
              <w:bottom w:val="single" w:sz="4" w:space="0" w:color="auto"/>
              <w:right w:val="single" w:sz="8" w:space="0" w:color="000000"/>
            </w:tcBorders>
            <w:shd w:val="clear" w:color="auto" w:fill="auto"/>
            <w:noWrap/>
            <w:vAlign w:val="bottom"/>
            <w:hideMark/>
          </w:tcPr>
          <w:p w14:paraId="345CE56D"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lang w:bidi="he-IL"/>
              </w:rPr>
              <w:t> </w:t>
            </w:r>
          </w:p>
        </w:tc>
      </w:tr>
      <w:tr w:rsidR="00BC7F46" w:rsidRPr="00FA47D2" w14:paraId="41CAA72B" w14:textId="77777777" w:rsidTr="000F3C35">
        <w:trPr>
          <w:trHeight w:val="280"/>
        </w:trPr>
        <w:tc>
          <w:tcPr>
            <w:tcW w:w="2960" w:type="dxa"/>
            <w:tcBorders>
              <w:top w:val="nil"/>
              <w:left w:val="single" w:sz="8" w:space="0" w:color="auto"/>
              <w:bottom w:val="single" w:sz="4" w:space="0" w:color="auto"/>
              <w:right w:val="nil"/>
            </w:tcBorders>
            <w:shd w:val="clear" w:color="000000" w:fill="DDEBF7"/>
            <w:vAlign w:val="center"/>
            <w:hideMark/>
          </w:tcPr>
          <w:p w14:paraId="564DDEE2"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rtl/>
                <w:lang w:bidi="he-IL"/>
              </w:rPr>
              <w:t>קביעת קריטריונים לבתי ספר שיתקבלו לתכנית</w:t>
            </w:r>
          </w:p>
        </w:tc>
        <w:tc>
          <w:tcPr>
            <w:tcW w:w="666" w:type="dxa"/>
            <w:tcBorders>
              <w:top w:val="nil"/>
              <w:left w:val="single" w:sz="4" w:space="0" w:color="auto"/>
              <w:bottom w:val="single" w:sz="4" w:space="0" w:color="auto"/>
              <w:right w:val="single" w:sz="4" w:space="0" w:color="auto"/>
            </w:tcBorders>
            <w:shd w:val="clear" w:color="auto" w:fill="auto"/>
            <w:noWrap/>
            <w:vAlign w:val="bottom"/>
            <w:hideMark/>
          </w:tcPr>
          <w:p w14:paraId="046C7AB8" w14:textId="77777777" w:rsidR="006E25D5" w:rsidRPr="00FA47D2" w:rsidRDefault="006E25D5" w:rsidP="00FA47D2">
            <w:pPr>
              <w:bidi/>
              <w:jc w:val="both"/>
              <w:rPr>
                <w:rFonts w:ascii="David" w:hAnsi="David" w:cs="David"/>
                <w:b/>
                <w:color w:val="000000"/>
                <w:sz w:val="28"/>
                <w:szCs w:val="28"/>
                <w:rtl/>
                <w:lang w:bidi="he-IL"/>
              </w:rPr>
            </w:pPr>
            <w:r w:rsidRPr="00FA47D2">
              <w:rPr>
                <w:rFonts w:ascii="David" w:hAnsi="David" w:cs="David"/>
                <w:b/>
                <w:color w:val="000000"/>
                <w:sz w:val="28"/>
                <w:szCs w:val="28"/>
                <w:lang w:bidi="he-IL"/>
              </w:rPr>
              <w:t> </w:t>
            </w:r>
          </w:p>
        </w:tc>
        <w:tc>
          <w:tcPr>
            <w:tcW w:w="627" w:type="dxa"/>
            <w:tcBorders>
              <w:top w:val="nil"/>
              <w:left w:val="single" w:sz="4" w:space="0" w:color="auto"/>
              <w:bottom w:val="single" w:sz="4" w:space="0" w:color="auto"/>
              <w:right w:val="single" w:sz="4" w:space="0" w:color="auto"/>
            </w:tcBorders>
            <w:shd w:val="clear" w:color="000000" w:fill="C6E0B4"/>
            <w:noWrap/>
            <w:vAlign w:val="bottom"/>
            <w:hideMark/>
          </w:tcPr>
          <w:p w14:paraId="50AC8690"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lang w:bidi="he-IL"/>
              </w:rPr>
              <w:t> </w:t>
            </w:r>
          </w:p>
        </w:tc>
        <w:tc>
          <w:tcPr>
            <w:tcW w:w="5983" w:type="dxa"/>
            <w:gridSpan w:val="8"/>
            <w:tcBorders>
              <w:top w:val="single" w:sz="4" w:space="0" w:color="auto"/>
              <w:left w:val="single" w:sz="4" w:space="0" w:color="auto"/>
              <w:bottom w:val="single" w:sz="4" w:space="0" w:color="auto"/>
              <w:right w:val="single" w:sz="8" w:space="0" w:color="000000"/>
            </w:tcBorders>
            <w:shd w:val="clear" w:color="auto" w:fill="auto"/>
            <w:noWrap/>
            <w:vAlign w:val="bottom"/>
            <w:hideMark/>
          </w:tcPr>
          <w:p w14:paraId="05B3121D"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lang w:bidi="he-IL"/>
              </w:rPr>
              <w:t> </w:t>
            </w:r>
          </w:p>
        </w:tc>
      </w:tr>
      <w:tr w:rsidR="00BC7F46" w:rsidRPr="00FA47D2" w14:paraId="0896E35C" w14:textId="77777777" w:rsidTr="000F3C35">
        <w:trPr>
          <w:trHeight w:val="280"/>
        </w:trPr>
        <w:tc>
          <w:tcPr>
            <w:tcW w:w="2960" w:type="dxa"/>
            <w:tcBorders>
              <w:top w:val="nil"/>
              <w:left w:val="single" w:sz="8" w:space="0" w:color="auto"/>
              <w:bottom w:val="single" w:sz="4" w:space="0" w:color="auto"/>
              <w:right w:val="nil"/>
            </w:tcBorders>
            <w:shd w:val="clear" w:color="000000" w:fill="DDEBF7"/>
            <w:vAlign w:val="center"/>
            <w:hideMark/>
          </w:tcPr>
          <w:p w14:paraId="167C0526"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rtl/>
                <w:lang w:bidi="he-IL"/>
              </w:rPr>
              <w:t>הפצת קול קורא לבתי הספר</w:t>
            </w:r>
          </w:p>
        </w:tc>
        <w:tc>
          <w:tcPr>
            <w:tcW w:w="129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EDE4531" w14:textId="77777777" w:rsidR="006E25D5" w:rsidRPr="00FA47D2" w:rsidRDefault="006E25D5" w:rsidP="00FA47D2">
            <w:pPr>
              <w:bidi/>
              <w:jc w:val="both"/>
              <w:rPr>
                <w:rFonts w:ascii="David" w:hAnsi="David" w:cs="David"/>
                <w:b/>
                <w:color w:val="000000"/>
                <w:sz w:val="28"/>
                <w:szCs w:val="28"/>
                <w:rtl/>
                <w:lang w:bidi="he-IL"/>
              </w:rPr>
            </w:pPr>
            <w:r w:rsidRPr="00FA47D2">
              <w:rPr>
                <w:rFonts w:ascii="David" w:hAnsi="David" w:cs="David"/>
                <w:b/>
                <w:color w:val="000000"/>
                <w:sz w:val="28"/>
                <w:szCs w:val="28"/>
                <w:lang w:bidi="he-IL"/>
              </w:rPr>
              <w:t> </w:t>
            </w:r>
          </w:p>
        </w:tc>
        <w:tc>
          <w:tcPr>
            <w:tcW w:w="782" w:type="dxa"/>
            <w:tcBorders>
              <w:top w:val="nil"/>
              <w:left w:val="single" w:sz="4" w:space="0" w:color="auto"/>
              <w:bottom w:val="single" w:sz="4" w:space="0" w:color="auto"/>
              <w:right w:val="single" w:sz="4" w:space="0" w:color="auto"/>
            </w:tcBorders>
            <w:shd w:val="clear" w:color="000000" w:fill="C6E0B4"/>
            <w:noWrap/>
            <w:vAlign w:val="bottom"/>
            <w:hideMark/>
          </w:tcPr>
          <w:p w14:paraId="20114018"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lang w:bidi="he-IL"/>
              </w:rPr>
              <w:t> </w:t>
            </w:r>
          </w:p>
        </w:tc>
        <w:tc>
          <w:tcPr>
            <w:tcW w:w="5201" w:type="dxa"/>
            <w:gridSpan w:val="7"/>
            <w:tcBorders>
              <w:top w:val="single" w:sz="4" w:space="0" w:color="auto"/>
              <w:left w:val="single" w:sz="4" w:space="0" w:color="auto"/>
              <w:bottom w:val="single" w:sz="4" w:space="0" w:color="auto"/>
              <w:right w:val="single" w:sz="8" w:space="0" w:color="000000"/>
            </w:tcBorders>
            <w:shd w:val="clear" w:color="auto" w:fill="auto"/>
            <w:noWrap/>
            <w:vAlign w:val="bottom"/>
            <w:hideMark/>
          </w:tcPr>
          <w:p w14:paraId="50D4A3A5"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lang w:bidi="he-IL"/>
              </w:rPr>
              <w:t> </w:t>
            </w:r>
          </w:p>
        </w:tc>
      </w:tr>
      <w:tr w:rsidR="00BC7F46" w:rsidRPr="00FA47D2" w14:paraId="6CD64979" w14:textId="77777777" w:rsidTr="000F3C35">
        <w:trPr>
          <w:trHeight w:val="280"/>
        </w:trPr>
        <w:tc>
          <w:tcPr>
            <w:tcW w:w="2960" w:type="dxa"/>
            <w:tcBorders>
              <w:top w:val="nil"/>
              <w:left w:val="single" w:sz="8" w:space="0" w:color="auto"/>
              <w:bottom w:val="single" w:sz="4" w:space="0" w:color="auto"/>
              <w:right w:val="nil"/>
            </w:tcBorders>
            <w:shd w:val="clear" w:color="000000" w:fill="DDEBF7"/>
            <w:vAlign w:val="center"/>
            <w:hideMark/>
          </w:tcPr>
          <w:p w14:paraId="1F9D01E9"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rtl/>
                <w:lang w:bidi="he-IL"/>
              </w:rPr>
              <w:t>הכשרת מדריכים</w:t>
            </w:r>
          </w:p>
        </w:tc>
        <w:tc>
          <w:tcPr>
            <w:tcW w:w="2075"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55F180A" w14:textId="77777777" w:rsidR="006E25D5" w:rsidRPr="00FA47D2" w:rsidRDefault="006E25D5" w:rsidP="00FA47D2">
            <w:pPr>
              <w:bidi/>
              <w:jc w:val="both"/>
              <w:rPr>
                <w:rFonts w:ascii="David" w:hAnsi="David" w:cs="David"/>
                <w:b/>
                <w:color w:val="000000"/>
                <w:sz w:val="28"/>
                <w:szCs w:val="28"/>
                <w:rtl/>
                <w:lang w:bidi="he-IL"/>
              </w:rPr>
            </w:pPr>
            <w:r w:rsidRPr="00FA47D2">
              <w:rPr>
                <w:rFonts w:ascii="David" w:hAnsi="David" w:cs="David"/>
                <w:b/>
                <w:color w:val="000000"/>
                <w:sz w:val="28"/>
                <w:szCs w:val="28"/>
                <w:lang w:bidi="he-IL"/>
              </w:rPr>
              <w:t> </w:t>
            </w:r>
          </w:p>
        </w:tc>
        <w:tc>
          <w:tcPr>
            <w:tcW w:w="2158" w:type="dxa"/>
            <w:gridSpan w:val="2"/>
            <w:tcBorders>
              <w:top w:val="single" w:sz="4" w:space="0" w:color="auto"/>
              <w:left w:val="single" w:sz="4" w:space="0" w:color="auto"/>
              <w:bottom w:val="single" w:sz="4" w:space="0" w:color="auto"/>
              <w:right w:val="single" w:sz="4" w:space="0" w:color="000000"/>
            </w:tcBorders>
            <w:shd w:val="clear" w:color="000000" w:fill="C6E0B4"/>
            <w:noWrap/>
            <w:vAlign w:val="bottom"/>
            <w:hideMark/>
          </w:tcPr>
          <w:p w14:paraId="0C2A3404"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lang w:bidi="he-IL"/>
              </w:rPr>
              <w:t> </w:t>
            </w:r>
          </w:p>
        </w:tc>
        <w:tc>
          <w:tcPr>
            <w:tcW w:w="3043" w:type="dxa"/>
            <w:gridSpan w:val="5"/>
            <w:tcBorders>
              <w:top w:val="single" w:sz="4" w:space="0" w:color="auto"/>
              <w:left w:val="single" w:sz="4" w:space="0" w:color="auto"/>
              <w:bottom w:val="single" w:sz="4" w:space="0" w:color="auto"/>
              <w:right w:val="single" w:sz="8" w:space="0" w:color="000000"/>
            </w:tcBorders>
            <w:shd w:val="clear" w:color="auto" w:fill="auto"/>
            <w:noWrap/>
            <w:vAlign w:val="bottom"/>
            <w:hideMark/>
          </w:tcPr>
          <w:p w14:paraId="4A1A4502"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lang w:bidi="he-IL"/>
              </w:rPr>
              <w:t> </w:t>
            </w:r>
          </w:p>
        </w:tc>
      </w:tr>
      <w:tr w:rsidR="00BC7F46" w:rsidRPr="00FA47D2" w14:paraId="0F1512FB" w14:textId="77777777" w:rsidTr="000F3C35">
        <w:trPr>
          <w:trHeight w:val="280"/>
        </w:trPr>
        <w:tc>
          <w:tcPr>
            <w:tcW w:w="2960" w:type="dxa"/>
            <w:tcBorders>
              <w:top w:val="nil"/>
              <w:left w:val="single" w:sz="8" w:space="0" w:color="auto"/>
              <w:bottom w:val="single" w:sz="4" w:space="0" w:color="auto"/>
              <w:right w:val="nil"/>
            </w:tcBorders>
            <w:shd w:val="clear" w:color="000000" w:fill="DDEBF7"/>
            <w:vAlign w:val="center"/>
            <w:hideMark/>
          </w:tcPr>
          <w:p w14:paraId="73CD8870"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rtl/>
                <w:lang w:bidi="he-IL"/>
              </w:rPr>
              <w:t>וועדה מתכנסת – בחירת בתי הספר</w:t>
            </w:r>
          </w:p>
        </w:tc>
        <w:tc>
          <w:tcPr>
            <w:tcW w:w="2075"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EF816AB" w14:textId="77777777" w:rsidR="006E25D5" w:rsidRPr="00FA47D2" w:rsidRDefault="006E25D5" w:rsidP="00FA47D2">
            <w:pPr>
              <w:bidi/>
              <w:jc w:val="both"/>
              <w:rPr>
                <w:rFonts w:ascii="David" w:hAnsi="David" w:cs="David"/>
                <w:b/>
                <w:color w:val="000000"/>
                <w:sz w:val="28"/>
                <w:szCs w:val="28"/>
                <w:rtl/>
                <w:lang w:bidi="he-IL"/>
              </w:rPr>
            </w:pPr>
            <w:r w:rsidRPr="00FA47D2">
              <w:rPr>
                <w:rFonts w:ascii="David" w:hAnsi="David" w:cs="David"/>
                <w:b/>
                <w:color w:val="000000"/>
                <w:sz w:val="28"/>
                <w:szCs w:val="28"/>
                <w:lang w:bidi="he-IL"/>
              </w:rPr>
              <w:t> </w:t>
            </w:r>
          </w:p>
        </w:tc>
        <w:tc>
          <w:tcPr>
            <w:tcW w:w="793" w:type="dxa"/>
            <w:tcBorders>
              <w:top w:val="nil"/>
              <w:left w:val="single" w:sz="4" w:space="0" w:color="auto"/>
              <w:bottom w:val="single" w:sz="4" w:space="0" w:color="auto"/>
              <w:right w:val="single" w:sz="4" w:space="0" w:color="auto"/>
            </w:tcBorders>
            <w:shd w:val="clear" w:color="000000" w:fill="C6E0B4"/>
            <w:noWrap/>
            <w:vAlign w:val="bottom"/>
            <w:hideMark/>
          </w:tcPr>
          <w:p w14:paraId="7E8A59D6"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lang w:bidi="he-IL"/>
              </w:rPr>
              <w:t> </w:t>
            </w:r>
          </w:p>
        </w:tc>
        <w:tc>
          <w:tcPr>
            <w:tcW w:w="4408" w:type="dxa"/>
            <w:gridSpan w:val="6"/>
            <w:tcBorders>
              <w:top w:val="single" w:sz="4" w:space="0" w:color="auto"/>
              <w:left w:val="nil"/>
              <w:bottom w:val="single" w:sz="4" w:space="0" w:color="auto"/>
              <w:right w:val="single" w:sz="8" w:space="0" w:color="000000"/>
            </w:tcBorders>
            <w:shd w:val="clear" w:color="auto" w:fill="auto"/>
            <w:noWrap/>
            <w:vAlign w:val="bottom"/>
            <w:hideMark/>
          </w:tcPr>
          <w:p w14:paraId="1CA55E08"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lang w:bidi="he-IL"/>
              </w:rPr>
              <w:t> </w:t>
            </w:r>
          </w:p>
        </w:tc>
      </w:tr>
      <w:tr w:rsidR="00BC7F46" w:rsidRPr="00FA47D2" w14:paraId="772C38B2" w14:textId="77777777" w:rsidTr="000F3C35">
        <w:trPr>
          <w:trHeight w:val="280"/>
        </w:trPr>
        <w:tc>
          <w:tcPr>
            <w:tcW w:w="2960" w:type="dxa"/>
            <w:tcBorders>
              <w:top w:val="single" w:sz="4" w:space="0" w:color="auto"/>
              <w:left w:val="single" w:sz="4" w:space="0" w:color="auto"/>
              <w:bottom w:val="single" w:sz="4" w:space="0" w:color="auto"/>
              <w:right w:val="single" w:sz="4" w:space="0" w:color="auto"/>
            </w:tcBorders>
            <w:shd w:val="clear" w:color="000000" w:fill="DDEBF7"/>
            <w:vAlign w:val="center"/>
            <w:hideMark/>
          </w:tcPr>
          <w:p w14:paraId="3685D1E5"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rtl/>
                <w:lang w:bidi="he-IL"/>
              </w:rPr>
              <w:t>הודעה לבתי הספר</w:t>
            </w:r>
          </w:p>
        </w:tc>
        <w:tc>
          <w:tcPr>
            <w:tcW w:w="2868" w:type="dxa"/>
            <w:gridSpan w:val="4"/>
            <w:tcBorders>
              <w:top w:val="nil"/>
              <w:left w:val="single" w:sz="4" w:space="0" w:color="auto"/>
              <w:bottom w:val="nil"/>
              <w:right w:val="nil"/>
            </w:tcBorders>
            <w:shd w:val="clear" w:color="auto" w:fill="auto"/>
            <w:noWrap/>
            <w:vAlign w:val="bottom"/>
            <w:hideMark/>
          </w:tcPr>
          <w:p w14:paraId="46D20633" w14:textId="42D7432A" w:rsidR="006E25D5" w:rsidRPr="00FA47D2" w:rsidRDefault="009D67E8" w:rsidP="00FA47D2">
            <w:pPr>
              <w:bidi/>
              <w:jc w:val="both"/>
              <w:rPr>
                <w:rFonts w:ascii="David" w:hAnsi="David" w:cs="David"/>
                <w:b/>
                <w:color w:val="000000"/>
                <w:sz w:val="28"/>
                <w:szCs w:val="28"/>
                <w:rtl/>
                <w:lang w:bidi="he-IL"/>
              </w:rPr>
            </w:pPr>
            <w:r w:rsidRPr="00FA47D2">
              <w:rPr>
                <w:rFonts w:ascii="David" w:hAnsi="David" w:cs="David"/>
                <w:b/>
                <w:noProof/>
                <w:color w:val="000000"/>
                <w:sz w:val="28"/>
                <w:szCs w:val="28"/>
                <w:rtl/>
                <w:lang w:bidi="he-IL"/>
              </w:rPr>
              <mc:AlternateContent>
                <mc:Choice Requires="wps">
                  <w:drawing>
                    <wp:anchor distT="0" distB="0" distL="114300" distR="114300" simplePos="0" relativeHeight="251659264" behindDoc="0" locked="0" layoutInCell="1" allowOverlap="1" wp14:anchorId="3D694682" wp14:editId="6A23B388">
                      <wp:simplePos x="0" y="0"/>
                      <wp:positionH relativeFrom="column">
                        <wp:posOffset>-182880</wp:posOffset>
                      </wp:positionH>
                      <wp:positionV relativeFrom="paragraph">
                        <wp:posOffset>90170</wp:posOffset>
                      </wp:positionV>
                      <wp:extent cx="158750" cy="203200"/>
                      <wp:effectExtent l="19050" t="38100" r="31750" b="63500"/>
                      <wp:wrapNone/>
                      <wp:docPr id="4" name="כוכב: 5 פינות 4">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microsoft.com/office/word/2010/wordprocessingShape">
                          <wps:wsp>
                            <wps:cNvSpPr/>
                            <wps:spPr>
                              <a:xfrm>
                                <a:off x="0" y="0"/>
                                <a:ext cx="158750" cy="203200"/>
                              </a:xfrm>
                              <a:prstGeom prst="star5">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A75121B" id="כוכב: 5 פינות 4" o:spid="_x0000_s1026" style="position:absolute;left:0;text-align:left;margin-left:-14.4pt;margin-top:7.1pt;width:12.5pt;height:1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58750,20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" path="m,77615r60637,1l79375,,98113,77616r60637,-1l109693,125584r18738,77615l79375,155230,30319,203199,49057,125584,,77615xe" fillcolor="yellow" strokecolor="#243f60 [1604]" strokeweight="2pt">
                      <v:path arrowok="t" o:connecttype="custom" o:connectlocs="0,77615;60637,77616;79375,0;98113,77616;158750,77615;109693,125584;128431,203199;79375,155230;30319,203199;49057,125584;0,77615" o:connectangles="0,0,0,0,0,0,0,0,0,0,0"/>
                    </v:shape>
                  </w:pict>
                </mc:Fallback>
              </mc:AlternateContent>
            </w:r>
          </w:p>
          <w:p w14:paraId="78B3637F" w14:textId="77777777" w:rsidR="006E25D5" w:rsidRPr="00FA47D2" w:rsidRDefault="006E25D5" w:rsidP="00FA47D2">
            <w:pPr>
              <w:bidi/>
              <w:jc w:val="both"/>
              <w:rPr>
                <w:rFonts w:ascii="David" w:hAnsi="David" w:cs="David"/>
                <w:b/>
                <w:color w:val="000000"/>
                <w:sz w:val="28"/>
                <w:szCs w:val="28"/>
                <w:lang w:bidi="he-IL"/>
              </w:rPr>
            </w:pPr>
          </w:p>
        </w:tc>
        <w:tc>
          <w:tcPr>
            <w:tcW w:w="1365" w:type="dxa"/>
            <w:tcBorders>
              <w:top w:val="nil"/>
              <w:left w:val="single" w:sz="4" w:space="0" w:color="auto"/>
              <w:bottom w:val="single" w:sz="4" w:space="0" w:color="auto"/>
              <w:right w:val="single" w:sz="4" w:space="0" w:color="auto"/>
            </w:tcBorders>
            <w:shd w:val="clear" w:color="000000" w:fill="C6E0B4"/>
            <w:noWrap/>
            <w:vAlign w:val="bottom"/>
            <w:hideMark/>
          </w:tcPr>
          <w:p w14:paraId="14FD026A" w14:textId="0C8DC551"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lang w:bidi="he-IL"/>
              </w:rPr>
              <w:t> </w:t>
            </w:r>
          </w:p>
        </w:tc>
        <w:tc>
          <w:tcPr>
            <w:tcW w:w="3043" w:type="dxa"/>
            <w:gridSpan w:val="5"/>
            <w:tcBorders>
              <w:top w:val="single" w:sz="4" w:space="0" w:color="auto"/>
              <w:left w:val="single" w:sz="4" w:space="0" w:color="auto"/>
              <w:bottom w:val="single" w:sz="4" w:space="0" w:color="auto"/>
              <w:right w:val="single" w:sz="8" w:space="0" w:color="000000"/>
            </w:tcBorders>
            <w:shd w:val="clear" w:color="auto" w:fill="auto"/>
            <w:noWrap/>
            <w:vAlign w:val="bottom"/>
            <w:hideMark/>
          </w:tcPr>
          <w:p w14:paraId="495258FA"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lang w:bidi="he-IL"/>
              </w:rPr>
              <w:t> </w:t>
            </w:r>
          </w:p>
        </w:tc>
      </w:tr>
      <w:tr w:rsidR="00BC7F46" w:rsidRPr="00FA47D2" w14:paraId="57A5B76C" w14:textId="77777777" w:rsidTr="000F3C35">
        <w:trPr>
          <w:trHeight w:val="280"/>
        </w:trPr>
        <w:tc>
          <w:tcPr>
            <w:tcW w:w="2960" w:type="dxa"/>
            <w:tcBorders>
              <w:top w:val="nil"/>
              <w:left w:val="single" w:sz="8" w:space="0" w:color="auto"/>
              <w:bottom w:val="single" w:sz="4" w:space="0" w:color="auto"/>
              <w:right w:val="nil"/>
            </w:tcBorders>
            <w:shd w:val="clear" w:color="000000" w:fill="DDEBF7"/>
            <w:vAlign w:val="center"/>
            <w:hideMark/>
          </w:tcPr>
          <w:p w14:paraId="7688089C"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rtl/>
                <w:lang w:bidi="he-IL"/>
              </w:rPr>
              <w:t>תחילת פעילות</w:t>
            </w:r>
          </w:p>
        </w:tc>
        <w:tc>
          <w:tcPr>
            <w:tcW w:w="2868" w:type="dxa"/>
            <w:gridSpan w:val="4"/>
            <w:tcBorders>
              <w:top w:val="single" w:sz="4" w:space="0" w:color="auto"/>
              <w:left w:val="single" w:sz="4" w:space="0" w:color="auto"/>
              <w:bottom w:val="single" w:sz="4" w:space="0" w:color="auto"/>
              <w:right w:val="nil"/>
            </w:tcBorders>
            <w:shd w:val="clear" w:color="auto" w:fill="auto"/>
            <w:noWrap/>
            <w:vAlign w:val="bottom"/>
            <w:hideMark/>
          </w:tcPr>
          <w:p w14:paraId="5BBF43ED" w14:textId="35CE3515" w:rsidR="006E25D5" w:rsidRPr="00FA47D2" w:rsidRDefault="006E25D5" w:rsidP="00FA47D2">
            <w:pPr>
              <w:bidi/>
              <w:jc w:val="both"/>
              <w:rPr>
                <w:rFonts w:ascii="David" w:hAnsi="David" w:cs="David"/>
                <w:b/>
                <w:color w:val="000000"/>
                <w:sz w:val="28"/>
                <w:szCs w:val="28"/>
                <w:rtl/>
                <w:lang w:bidi="he-IL"/>
              </w:rPr>
            </w:pPr>
            <w:r w:rsidRPr="00FA47D2">
              <w:rPr>
                <w:rFonts w:ascii="David" w:hAnsi="David" w:cs="David"/>
                <w:b/>
                <w:color w:val="000000"/>
                <w:sz w:val="28"/>
                <w:szCs w:val="28"/>
                <w:lang w:bidi="he-IL"/>
              </w:rPr>
              <w:t> </w:t>
            </w:r>
          </w:p>
        </w:tc>
        <w:tc>
          <w:tcPr>
            <w:tcW w:w="1365" w:type="dxa"/>
            <w:tcBorders>
              <w:top w:val="nil"/>
              <w:left w:val="single" w:sz="4" w:space="0" w:color="auto"/>
              <w:bottom w:val="single" w:sz="4" w:space="0" w:color="auto"/>
              <w:right w:val="single" w:sz="4" w:space="0" w:color="auto"/>
            </w:tcBorders>
            <w:shd w:val="clear" w:color="auto" w:fill="auto"/>
            <w:vAlign w:val="bottom"/>
            <w:hideMark/>
          </w:tcPr>
          <w:p w14:paraId="539DD3A8"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rtl/>
                <w:lang w:bidi="he-IL"/>
              </w:rPr>
              <w:t xml:space="preserve">שבוע החלל </w:t>
            </w:r>
          </w:p>
        </w:tc>
        <w:tc>
          <w:tcPr>
            <w:tcW w:w="1270" w:type="dxa"/>
            <w:gridSpan w:val="2"/>
            <w:tcBorders>
              <w:top w:val="single" w:sz="4" w:space="0" w:color="auto"/>
              <w:left w:val="single" w:sz="4" w:space="0" w:color="auto"/>
              <w:bottom w:val="single" w:sz="4" w:space="0" w:color="auto"/>
              <w:right w:val="single" w:sz="4" w:space="0" w:color="000000"/>
            </w:tcBorders>
            <w:shd w:val="clear" w:color="000000" w:fill="C6E0B4"/>
            <w:noWrap/>
            <w:vAlign w:val="bottom"/>
            <w:hideMark/>
          </w:tcPr>
          <w:p w14:paraId="68CDB7D5" w14:textId="77777777" w:rsidR="006E25D5" w:rsidRPr="00FA47D2" w:rsidRDefault="006E25D5" w:rsidP="00FA47D2">
            <w:pPr>
              <w:bidi/>
              <w:jc w:val="both"/>
              <w:rPr>
                <w:rFonts w:ascii="David" w:hAnsi="David" w:cs="David"/>
                <w:b/>
                <w:color w:val="000000"/>
                <w:sz w:val="28"/>
                <w:szCs w:val="28"/>
                <w:rtl/>
                <w:lang w:bidi="he-IL"/>
              </w:rPr>
            </w:pPr>
            <w:r w:rsidRPr="00FA47D2">
              <w:rPr>
                <w:rFonts w:ascii="David" w:hAnsi="David" w:cs="David"/>
                <w:b/>
                <w:color w:val="000000"/>
                <w:sz w:val="28"/>
                <w:szCs w:val="28"/>
                <w:lang w:bidi="he-IL"/>
              </w:rPr>
              <w:t> </w:t>
            </w:r>
          </w:p>
        </w:tc>
        <w:tc>
          <w:tcPr>
            <w:tcW w:w="1773" w:type="dxa"/>
            <w:gridSpan w:val="3"/>
            <w:tcBorders>
              <w:top w:val="single" w:sz="4" w:space="0" w:color="auto"/>
              <w:left w:val="single" w:sz="4" w:space="0" w:color="auto"/>
              <w:bottom w:val="single" w:sz="4" w:space="0" w:color="auto"/>
              <w:right w:val="single" w:sz="8" w:space="0" w:color="000000"/>
            </w:tcBorders>
            <w:shd w:val="clear" w:color="auto" w:fill="auto"/>
            <w:noWrap/>
            <w:vAlign w:val="bottom"/>
            <w:hideMark/>
          </w:tcPr>
          <w:p w14:paraId="3712647C"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lang w:bidi="he-IL"/>
              </w:rPr>
              <w:t> </w:t>
            </w:r>
          </w:p>
        </w:tc>
      </w:tr>
      <w:tr w:rsidR="00BC7F46" w:rsidRPr="00FA47D2" w14:paraId="7FD107A3" w14:textId="77777777" w:rsidTr="000F3C35">
        <w:trPr>
          <w:trHeight w:val="290"/>
        </w:trPr>
        <w:tc>
          <w:tcPr>
            <w:tcW w:w="2960" w:type="dxa"/>
            <w:tcBorders>
              <w:top w:val="nil"/>
              <w:left w:val="single" w:sz="8" w:space="0" w:color="auto"/>
              <w:bottom w:val="single" w:sz="8" w:space="0" w:color="auto"/>
              <w:right w:val="nil"/>
            </w:tcBorders>
            <w:shd w:val="clear" w:color="000000" w:fill="DDEBF7"/>
            <w:vAlign w:val="center"/>
            <w:hideMark/>
          </w:tcPr>
          <w:p w14:paraId="0B7A83ED"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rtl/>
                <w:lang w:bidi="he-IL"/>
              </w:rPr>
              <w:t>סיום פעילות</w:t>
            </w:r>
          </w:p>
        </w:tc>
        <w:tc>
          <w:tcPr>
            <w:tcW w:w="5503" w:type="dxa"/>
            <w:gridSpan w:val="7"/>
            <w:tcBorders>
              <w:top w:val="single" w:sz="4" w:space="0" w:color="auto"/>
              <w:left w:val="single" w:sz="4" w:space="0" w:color="auto"/>
              <w:bottom w:val="single" w:sz="8" w:space="0" w:color="auto"/>
              <w:right w:val="single" w:sz="4" w:space="0" w:color="000000"/>
            </w:tcBorders>
            <w:shd w:val="clear" w:color="auto" w:fill="auto"/>
            <w:noWrap/>
            <w:vAlign w:val="bottom"/>
            <w:hideMark/>
          </w:tcPr>
          <w:p w14:paraId="7623DED4" w14:textId="77777777" w:rsidR="006E25D5" w:rsidRPr="00FA47D2" w:rsidRDefault="006E25D5" w:rsidP="00FA47D2">
            <w:pPr>
              <w:bidi/>
              <w:jc w:val="both"/>
              <w:rPr>
                <w:rFonts w:ascii="David" w:hAnsi="David" w:cs="David"/>
                <w:b/>
                <w:color w:val="000000"/>
                <w:sz w:val="28"/>
                <w:szCs w:val="28"/>
                <w:rtl/>
                <w:lang w:bidi="he-IL"/>
              </w:rPr>
            </w:pPr>
            <w:r w:rsidRPr="00FA47D2">
              <w:rPr>
                <w:rFonts w:ascii="David" w:hAnsi="David" w:cs="David"/>
                <w:b/>
                <w:color w:val="000000"/>
                <w:sz w:val="28"/>
                <w:szCs w:val="28"/>
                <w:lang w:bidi="he-IL"/>
              </w:rPr>
              <w:t> </w:t>
            </w:r>
          </w:p>
        </w:tc>
        <w:tc>
          <w:tcPr>
            <w:tcW w:w="1773" w:type="dxa"/>
            <w:gridSpan w:val="3"/>
            <w:tcBorders>
              <w:top w:val="single" w:sz="4" w:space="0" w:color="auto"/>
              <w:left w:val="single" w:sz="4" w:space="0" w:color="auto"/>
              <w:bottom w:val="single" w:sz="8" w:space="0" w:color="auto"/>
              <w:right w:val="single" w:sz="8" w:space="0" w:color="000000"/>
            </w:tcBorders>
            <w:shd w:val="clear" w:color="000000" w:fill="C6E0B4"/>
            <w:noWrap/>
            <w:vAlign w:val="bottom"/>
            <w:hideMark/>
          </w:tcPr>
          <w:p w14:paraId="59287302" w14:textId="77777777" w:rsidR="006E25D5" w:rsidRPr="00FA47D2" w:rsidRDefault="006E25D5" w:rsidP="00FA47D2">
            <w:pPr>
              <w:bidi/>
              <w:jc w:val="both"/>
              <w:rPr>
                <w:rFonts w:ascii="David" w:hAnsi="David" w:cs="David"/>
                <w:b/>
                <w:color w:val="000000"/>
                <w:sz w:val="28"/>
                <w:szCs w:val="28"/>
                <w:lang w:bidi="he-IL"/>
              </w:rPr>
            </w:pPr>
            <w:r w:rsidRPr="00FA47D2">
              <w:rPr>
                <w:rFonts w:ascii="David" w:hAnsi="David" w:cs="David"/>
                <w:b/>
                <w:color w:val="000000"/>
                <w:sz w:val="28"/>
                <w:szCs w:val="28"/>
                <w:lang w:bidi="he-IL"/>
              </w:rPr>
              <w:t> </w:t>
            </w:r>
          </w:p>
        </w:tc>
      </w:tr>
    </w:tbl>
    <w:p w14:paraId="0036BD55" w14:textId="7362EA33" w:rsidR="00E30385" w:rsidRPr="00FA47D2" w:rsidRDefault="00E30385" w:rsidP="00FA47D2">
      <w:pPr>
        <w:bidi/>
        <w:spacing w:line="276" w:lineRule="auto"/>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*לוחות הזמנים נבנו על בסיס הנחה כי התוכנית תושק במהלך שבוע החלל 2018.</w:t>
      </w:r>
    </w:p>
    <w:p w14:paraId="4FE07C3A" w14:textId="77777777" w:rsidR="00E30385" w:rsidRPr="00FA47D2" w:rsidRDefault="00E30385" w:rsidP="00FA47D2">
      <w:pPr>
        <w:bidi/>
        <w:spacing w:line="276" w:lineRule="auto"/>
        <w:jc w:val="both"/>
        <w:rPr>
          <w:rFonts w:ascii="David" w:eastAsia="Arial" w:hAnsi="David" w:cs="David"/>
          <w:b/>
          <w:color w:val="000000"/>
          <w:sz w:val="28"/>
          <w:szCs w:val="28"/>
          <w:rtl/>
          <w:lang w:bidi="he-IL"/>
        </w:rPr>
      </w:pPr>
    </w:p>
    <w:p w14:paraId="5443CA6D" w14:textId="77777777" w:rsidR="0023294F" w:rsidRPr="00FA47D2" w:rsidRDefault="0023294F" w:rsidP="00FA47D2">
      <w:pPr>
        <w:bidi/>
        <w:spacing w:line="276" w:lineRule="auto"/>
        <w:jc w:val="both"/>
        <w:rPr>
          <w:rFonts w:ascii="David" w:eastAsia="Arial" w:hAnsi="David" w:cs="David"/>
          <w:b/>
          <w:color w:val="000000"/>
          <w:sz w:val="28"/>
          <w:szCs w:val="28"/>
          <w:rtl/>
          <w:lang w:bidi="he-IL"/>
        </w:rPr>
      </w:pPr>
    </w:p>
    <w:p w14:paraId="19B6EC8E" w14:textId="77777777" w:rsidR="00E30385" w:rsidRPr="00FA47D2" w:rsidRDefault="00E30385" w:rsidP="00FA47D2">
      <w:pPr>
        <w:pStyle w:val="afa"/>
        <w:keepNext/>
        <w:keepLines/>
        <w:widowControl w:val="0"/>
        <w:numPr>
          <w:ilvl w:val="0"/>
          <w:numId w:val="26"/>
        </w:numPr>
        <w:bidi/>
        <w:spacing w:before="40" w:line="259" w:lineRule="auto"/>
        <w:jc w:val="both"/>
        <w:outlineLvl w:val="1"/>
        <w:rPr>
          <w:rFonts w:ascii="David" w:eastAsia="Arial" w:hAnsi="David" w:cs="David"/>
          <w:b/>
          <w:color w:val="2E75B5"/>
          <w:sz w:val="28"/>
          <w:szCs w:val="28"/>
          <w:rtl/>
          <w:lang w:bidi="he-IL"/>
        </w:rPr>
      </w:pPr>
      <w:bookmarkStart w:id="19" w:name="_Toc494114853"/>
      <w:bookmarkStart w:id="20" w:name="_Toc496187706"/>
      <w:r w:rsidRPr="00FA47D2">
        <w:rPr>
          <w:rFonts w:ascii="David" w:eastAsia="Arial" w:hAnsi="David" w:cs="David"/>
          <w:b/>
          <w:color w:val="2E75B5"/>
          <w:sz w:val="28"/>
          <w:szCs w:val="28"/>
          <w:rtl/>
          <w:lang w:bidi="he-IL"/>
        </w:rPr>
        <w:t>אופן הפעלת התכנית</w:t>
      </w:r>
      <w:bookmarkEnd w:id="19"/>
      <w:bookmarkEnd w:id="20"/>
      <w:r w:rsidRPr="00FA47D2">
        <w:rPr>
          <w:rFonts w:ascii="David" w:eastAsia="Arial" w:hAnsi="David" w:cs="David"/>
          <w:b/>
          <w:color w:val="2E75B5"/>
          <w:sz w:val="28"/>
          <w:szCs w:val="28"/>
          <w:rtl/>
          <w:lang w:bidi="he-IL"/>
        </w:rPr>
        <w:t xml:space="preserve"> </w:t>
      </w:r>
    </w:p>
    <w:p w14:paraId="199DBC4F" w14:textId="77777777" w:rsidR="00E30385" w:rsidRPr="00FA47D2" w:rsidRDefault="00E30385" w:rsidP="00FA47D2">
      <w:pPr>
        <w:bidi/>
        <w:spacing w:line="276" w:lineRule="auto"/>
        <w:jc w:val="both"/>
        <w:rPr>
          <w:rFonts w:ascii="David" w:eastAsia="Arial" w:hAnsi="David" w:cs="David"/>
          <w:b/>
          <w:color w:val="000000"/>
          <w:sz w:val="28"/>
          <w:szCs w:val="28"/>
          <w:rtl/>
          <w:lang w:bidi="he-IL"/>
        </w:rPr>
      </w:pPr>
    </w:p>
    <w:p w14:paraId="534DE96E" w14:textId="530BE8B5" w:rsidR="00E30385" w:rsidRPr="00FA47D2" w:rsidRDefault="00E30385" w:rsidP="00FA47D2">
      <w:pPr>
        <w:pStyle w:val="afa"/>
        <w:widowControl w:val="0"/>
        <w:numPr>
          <w:ilvl w:val="0"/>
          <w:numId w:val="19"/>
        </w:numPr>
        <w:bidi/>
        <w:spacing w:line="276" w:lineRule="auto"/>
        <w:ind w:left="380"/>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התוכנית תופעל ע"י מדריכים מקצועיים, שיעברו הכשרה ייעודית ויגיעו פיזית ל</w:t>
      </w:r>
      <w:r w:rsidR="005F44E5" w:rsidRPr="00FA47D2">
        <w:rPr>
          <w:rFonts w:ascii="David" w:eastAsia="Arial" w:hAnsi="David" w:cs="David"/>
          <w:b/>
          <w:color w:val="000000"/>
          <w:sz w:val="28"/>
          <w:szCs w:val="28"/>
          <w:rtl/>
          <w:lang w:bidi="he-IL"/>
        </w:rPr>
        <w:t>מוסד החינוכי</w:t>
      </w:r>
      <w:r w:rsidRPr="00FA47D2">
        <w:rPr>
          <w:rFonts w:ascii="David" w:eastAsia="Arial" w:hAnsi="David" w:cs="David"/>
          <w:b/>
          <w:color w:val="000000"/>
          <w:sz w:val="28"/>
          <w:szCs w:val="28"/>
          <w:rtl/>
          <w:lang w:bidi="he-IL"/>
        </w:rPr>
        <w:t>.</w:t>
      </w:r>
    </w:p>
    <w:p w14:paraId="6F010CC8" w14:textId="0221AC94" w:rsidR="00E30385" w:rsidRPr="00FA47D2" w:rsidRDefault="00E30385" w:rsidP="00FA47D2">
      <w:pPr>
        <w:pStyle w:val="afa"/>
        <w:widowControl w:val="0"/>
        <w:numPr>
          <w:ilvl w:val="0"/>
          <w:numId w:val="19"/>
        </w:numPr>
        <w:bidi/>
        <w:spacing w:line="276" w:lineRule="auto"/>
        <w:ind w:left="380"/>
        <w:jc w:val="both"/>
        <w:rPr>
          <w:rFonts w:ascii="David" w:eastAsia="Arial" w:hAnsi="David" w:cs="David"/>
          <w:b/>
          <w:color w:val="000000"/>
          <w:sz w:val="28"/>
          <w:szCs w:val="28"/>
          <w:lang w:bidi="he-IL"/>
        </w:rPr>
      </w:pPr>
      <w:r w:rsidRPr="00FA47D2">
        <w:rPr>
          <w:rFonts w:ascii="David" w:eastAsia="Arial" w:hAnsi="David" w:cs="David"/>
          <w:b/>
          <w:color w:val="000000"/>
          <w:sz w:val="28"/>
          <w:szCs w:val="28"/>
          <w:rtl/>
          <w:lang w:bidi="he-IL"/>
        </w:rPr>
        <w:t xml:space="preserve">טרם תחילת התכנית, יפורסם 'קול קורא' </w:t>
      </w:r>
      <w:r w:rsidR="005F44E5" w:rsidRPr="00FA47D2">
        <w:rPr>
          <w:rFonts w:ascii="David" w:eastAsia="Arial" w:hAnsi="David" w:cs="David"/>
          <w:b/>
          <w:color w:val="000000"/>
          <w:sz w:val="28"/>
          <w:szCs w:val="28"/>
          <w:rtl/>
          <w:lang w:bidi="he-IL"/>
        </w:rPr>
        <w:t xml:space="preserve">למוסדות חינוך, העובדים עם גילאי היעד, </w:t>
      </w:r>
      <w:r w:rsidRPr="00FA47D2">
        <w:rPr>
          <w:rFonts w:ascii="David" w:eastAsia="Arial" w:hAnsi="David" w:cs="David"/>
          <w:b/>
          <w:color w:val="000000"/>
          <w:sz w:val="28"/>
          <w:szCs w:val="28"/>
          <w:rtl/>
          <w:lang w:bidi="he-IL"/>
        </w:rPr>
        <w:t>בכל רחבי הארץ (</w:t>
      </w:r>
      <w:r w:rsidR="006E25D5" w:rsidRPr="00FA47D2">
        <w:rPr>
          <w:rFonts w:ascii="David" w:eastAsia="Arial" w:hAnsi="David" w:cs="David"/>
          <w:b/>
          <w:color w:val="000000"/>
          <w:sz w:val="28"/>
          <w:szCs w:val="28"/>
          <w:rtl/>
          <w:lang w:bidi="he-IL"/>
        </w:rPr>
        <w:t xml:space="preserve">נובמבר </w:t>
      </w:r>
      <w:r w:rsidRPr="00FA47D2">
        <w:rPr>
          <w:rFonts w:ascii="David" w:eastAsia="Arial" w:hAnsi="David" w:cs="David"/>
          <w:b/>
          <w:color w:val="000000"/>
          <w:sz w:val="28"/>
          <w:szCs w:val="28"/>
          <w:rtl/>
          <w:lang w:bidi="he-IL"/>
        </w:rPr>
        <w:t xml:space="preserve">2017). </w:t>
      </w:r>
    </w:p>
    <w:p w14:paraId="16543D1C" w14:textId="75056628" w:rsidR="00E30385" w:rsidRPr="00FA47D2" w:rsidRDefault="00E30385" w:rsidP="00FA47D2">
      <w:pPr>
        <w:pStyle w:val="afa"/>
        <w:widowControl w:val="0"/>
        <w:numPr>
          <w:ilvl w:val="0"/>
          <w:numId w:val="19"/>
        </w:numPr>
        <w:bidi/>
        <w:spacing w:line="276" w:lineRule="auto"/>
        <w:ind w:left="380"/>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 xml:space="preserve">בחירת הקבוצות המשתתפות תעשה על פי קריטריונים שיקבעו ע"י סוכנות החלל הישראלית בשיתוף עם </w:t>
      </w:r>
      <w:r w:rsidR="00A05FF9" w:rsidRPr="00FA47D2">
        <w:rPr>
          <w:rFonts w:ascii="David" w:eastAsia="Arial" w:hAnsi="David" w:cs="David"/>
          <w:b/>
          <w:color w:val="000000"/>
          <w:sz w:val="28"/>
          <w:szCs w:val="28"/>
          <w:lang w:bidi="he-IL"/>
        </w:rPr>
        <w:t>SpaceIL</w:t>
      </w:r>
      <w:r w:rsidRPr="00FA47D2">
        <w:rPr>
          <w:rFonts w:ascii="David" w:eastAsia="Arial" w:hAnsi="David" w:cs="David"/>
          <w:b/>
          <w:color w:val="000000"/>
          <w:sz w:val="28"/>
          <w:szCs w:val="28"/>
          <w:rtl/>
          <w:lang w:bidi="he-IL"/>
        </w:rPr>
        <w:t xml:space="preserve">. מועד סיום משוער: </w:t>
      </w:r>
      <w:r w:rsidR="006E25D5" w:rsidRPr="00FA47D2">
        <w:rPr>
          <w:rFonts w:ascii="David" w:eastAsia="Arial" w:hAnsi="David" w:cs="David"/>
          <w:b/>
          <w:color w:val="000000"/>
          <w:sz w:val="28"/>
          <w:szCs w:val="28"/>
          <w:rtl/>
          <w:lang w:bidi="he-IL"/>
        </w:rPr>
        <w:t>ינואר</w:t>
      </w:r>
      <w:r w:rsidRPr="00FA47D2">
        <w:rPr>
          <w:rFonts w:ascii="David" w:eastAsia="Arial" w:hAnsi="David" w:cs="David"/>
          <w:b/>
          <w:color w:val="000000"/>
          <w:sz w:val="28"/>
          <w:szCs w:val="28"/>
          <w:rtl/>
          <w:lang w:bidi="he-IL"/>
        </w:rPr>
        <w:t xml:space="preserve">. </w:t>
      </w:r>
    </w:p>
    <w:p w14:paraId="38B916BE" w14:textId="1924E1EF" w:rsidR="00E30385" w:rsidRPr="00FA47D2" w:rsidRDefault="00E30385" w:rsidP="00FA47D2">
      <w:pPr>
        <w:pStyle w:val="afa"/>
        <w:widowControl w:val="0"/>
        <w:numPr>
          <w:ilvl w:val="0"/>
          <w:numId w:val="19"/>
        </w:numPr>
        <w:bidi/>
        <w:spacing w:line="276" w:lineRule="auto"/>
        <w:ind w:left="380"/>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 xml:space="preserve">בחירת </w:t>
      </w:r>
      <w:r w:rsidR="00B640FE" w:rsidRPr="00FA47D2">
        <w:rPr>
          <w:rFonts w:ascii="David" w:eastAsia="Arial" w:hAnsi="David" w:cs="David"/>
          <w:b/>
          <w:color w:val="000000"/>
          <w:sz w:val="28"/>
          <w:szCs w:val="28"/>
          <w:rtl/>
          <w:lang w:bidi="he-IL"/>
        </w:rPr>
        <w:t>הקבוצות</w:t>
      </w:r>
      <w:r w:rsidRPr="00FA47D2">
        <w:rPr>
          <w:rFonts w:ascii="David" w:eastAsia="Arial" w:hAnsi="David" w:cs="David"/>
          <w:b/>
          <w:color w:val="000000"/>
          <w:sz w:val="28"/>
          <w:szCs w:val="28"/>
          <w:rtl/>
          <w:lang w:bidi="he-IL"/>
        </w:rPr>
        <w:t xml:space="preserve"> שישתתפו בתכנית תסתיים במהלך שבוע החלל הישראלי 2018.</w:t>
      </w:r>
    </w:p>
    <w:p w14:paraId="5613689D" w14:textId="7539C979" w:rsidR="008B09C9" w:rsidRPr="00FA47D2" w:rsidRDefault="008B09C9" w:rsidP="00FA47D2">
      <w:pPr>
        <w:pStyle w:val="afa"/>
        <w:widowControl w:val="0"/>
        <w:numPr>
          <w:ilvl w:val="0"/>
          <w:numId w:val="19"/>
        </w:numPr>
        <w:bidi/>
        <w:spacing w:line="276" w:lineRule="auto"/>
        <w:ind w:left="380"/>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התוכנית תתבצע בשעות הפעילות של המוסד החינוכי, בתיאום מראש.</w:t>
      </w:r>
    </w:p>
    <w:p w14:paraId="05CDCDD4" w14:textId="56ABDB4E" w:rsidR="004D20DF" w:rsidRPr="00FA47D2" w:rsidRDefault="004D20DF" w:rsidP="00FA47D2">
      <w:pPr>
        <w:bidi/>
        <w:spacing w:line="276" w:lineRule="auto"/>
        <w:ind w:left="360"/>
        <w:contextualSpacing/>
        <w:jc w:val="both"/>
        <w:rPr>
          <w:rFonts w:ascii="David" w:eastAsia="Arial" w:hAnsi="David" w:cs="David"/>
          <w:b/>
          <w:color w:val="000000"/>
          <w:sz w:val="28"/>
          <w:szCs w:val="28"/>
          <w:rtl/>
          <w:lang w:bidi="he-IL"/>
        </w:rPr>
      </w:pPr>
    </w:p>
    <w:p w14:paraId="2C51D77D" w14:textId="77777777" w:rsidR="004D20DF" w:rsidRPr="00FA47D2" w:rsidRDefault="004D20DF" w:rsidP="00FA47D2">
      <w:pPr>
        <w:bidi/>
        <w:spacing w:line="276" w:lineRule="auto"/>
        <w:ind w:left="360"/>
        <w:contextualSpacing/>
        <w:jc w:val="both"/>
        <w:rPr>
          <w:rFonts w:ascii="David" w:eastAsia="Arial" w:hAnsi="David" w:cs="David"/>
          <w:b/>
          <w:color w:val="000000"/>
          <w:sz w:val="28"/>
          <w:szCs w:val="28"/>
          <w:rtl/>
          <w:lang w:bidi="he-IL"/>
        </w:rPr>
      </w:pPr>
    </w:p>
    <w:p w14:paraId="7F80301F" w14:textId="77777777" w:rsidR="004D20DF" w:rsidRPr="00FA47D2" w:rsidRDefault="004D20DF" w:rsidP="00FA47D2">
      <w:pPr>
        <w:pStyle w:val="afa"/>
        <w:keepNext/>
        <w:keepLines/>
        <w:widowControl w:val="0"/>
        <w:numPr>
          <w:ilvl w:val="0"/>
          <w:numId w:val="26"/>
        </w:numPr>
        <w:bidi/>
        <w:spacing w:before="40" w:line="259" w:lineRule="auto"/>
        <w:jc w:val="both"/>
        <w:outlineLvl w:val="1"/>
        <w:rPr>
          <w:rFonts w:ascii="David" w:eastAsia="Arial" w:hAnsi="David" w:cs="David"/>
          <w:b/>
          <w:color w:val="2E75B5"/>
          <w:sz w:val="28"/>
          <w:szCs w:val="28"/>
          <w:lang w:bidi="he-IL"/>
        </w:rPr>
      </w:pPr>
      <w:bookmarkStart w:id="21" w:name="_Toc496187707"/>
      <w:r w:rsidRPr="00FA47D2">
        <w:rPr>
          <w:rFonts w:ascii="David" w:eastAsia="Arial" w:hAnsi="David" w:cs="David"/>
          <w:b/>
          <w:color w:val="2E75B5"/>
          <w:sz w:val="28"/>
          <w:szCs w:val="28"/>
          <w:rtl/>
          <w:lang w:bidi="he-IL"/>
        </w:rPr>
        <w:t>מאפייני</w:t>
      </w:r>
      <w:r w:rsidRPr="00FA47D2">
        <w:rPr>
          <w:rFonts w:ascii="David" w:eastAsia="Arial" w:hAnsi="David" w:cs="David"/>
          <w:b/>
          <w:color w:val="2E75B5"/>
          <w:sz w:val="28"/>
          <w:szCs w:val="28"/>
          <w:rtl/>
        </w:rPr>
        <w:t xml:space="preserve"> </w:t>
      </w:r>
      <w:r w:rsidRPr="00FA47D2">
        <w:rPr>
          <w:rFonts w:ascii="David" w:eastAsia="Arial" w:hAnsi="David" w:cs="David"/>
          <w:b/>
          <w:color w:val="2E75B5"/>
          <w:sz w:val="28"/>
          <w:szCs w:val="28"/>
          <w:rtl/>
          <w:lang w:bidi="he-IL"/>
        </w:rPr>
        <w:t>מיזם</w:t>
      </w:r>
      <w:r w:rsidRPr="00FA47D2">
        <w:rPr>
          <w:rFonts w:ascii="David" w:eastAsia="Arial" w:hAnsi="David" w:cs="David"/>
          <w:b/>
          <w:color w:val="2E75B5"/>
          <w:sz w:val="28"/>
          <w:szCs w:val="28"/>
          <w:rtl/>
        </w:rPr>
        <w:t xml:space="preserve"> </w:t>
      </w:r>
      <w:r w:rsidRPr="00FA47D2">
        <w:rPr>
          <w:rFonts w:ascii="David" w:eastAsia="Arial" w:hAnsi="David" w:cs="David"/>
          <w:b/>
          <w:color w:val="2E75B5"/>
          <w:sz w:val="28"/>
          <w:szCs w:val="28"/>
          <w:rtl/>
          <w:lang w:bidi="he-IL"/>
        </w:rPr>
        <w:t>משותף</w:t>
      </w:r>
      <w:r w:rsidRPr="00FA47D2">
        <w:rPr>
          <w:rFonts w:ascii="David" w:eastAsia="Arial" w:hAnsi="David" w:cs="David"/>
          <w:b/>
          <w:color w:val="2E75B5"/>
          <w:sz w:val="28"/>
          <w:szCs w:val="28"/>
          <w:rtl/>
        </w:rPr>
        <w:t>:</w:t>
      </w:r>
      <w:bookmarkEnd w:id="21"/>
    </w:p>
    <w:p w14:paraId="73C31A68" w14:textId="36D4D412" w:rsidR="004D20DF" w:rsidRPr="00FA47D2" w:rsidRDefault="004D20DF" w:rsidP="00FA47D2">
      <w:pPr>
        <w:pStyle w:val="af2"/>
        <w:numPr>
          <w:ilvl w:val="0"/>
          <w:numId w:val="25"/>
        </w:numPr>
        <w:bidi/>
        <w:spacing w:before="0" w:beforeAutospacing="0" w:after="0" w:afterAutospacing="0" w:line="360" w:lineRule="auto"/>
        <w:ind w:left="726" w:hanging="357"/>
        <w:jc w:val="both"/>
        <w:rPr>
          <w:rFonts w:ascii="David" w:eastAsiaTheme="minorHAnsi" w:hAnsi="David" w:cs="David"/>
          <w:b/>
          <w:sz w:val="28"/>
          <w:szCs w:val="28"/>
        </w:rPr>
      </w:pPr>
      <w:r w:rsidRPr="009D67E8">
        <w:rPr>
          <w:rFonts w:ascii="David" w:eastAsiaTheme="minorHAnsi" w:hAnsi="David" w:cs="David"/>
          <w:b/>
          <w:sz w:val="28"/>
          <w:szCs w:val="28"/>
          <w:u w:val="single"/>
          <w:rtl/>
        </w:rPr>
        <w:t>המחויבות לביצוע הפעילות</w:t>
      </w:r>
      <w:r w:rsidRPr="00FA47D2">
        <w:rPr>
          <w:rFonts w:ascii="David" w:eastAsiaTheme="minorHAnsi" w:hAnsi="David" w:cs="David"/>
          <w:b/>
          <w:sz w:val="28"/>
          <w:szCs w:val="28"/>
          <w:rtl/>
        </w:rPr>
        <w:t xml:space="preserve"> – אין מדובר בפעילות אשר המדינה מחויבת לביצועה לפי דין, אולם מדובר בפעילות אשר מגשימה את מטרותיה של סוכנות החלל הישראלית בתחום חברה וקהילה - ל</w:t>
      </w:r>
      <w:r w:rsidRPr="00FA47D2">
        <w:rPr>
          <w:rFonts w:ascii="David" w:hAnsi="David" w:cs="David"/>
          <w:b/>
          <w:sz w:val="28"/>
          <w:szCs w:val="28"/>
          <w:rtl/>
        </w:rPr>
        <w:t xml:space="preserve">עורר סקרנות ועניין ולחשוף ילדים ונוער לתחומי החלל ולהרחיב את העתודה המקצועית לתעשיית החלל בישראל. לכן, סוכנות החלל </w:t>
      </w:r>
      <w:r w:rsidRPr="00FA47D2">
        <w:rPr>
          <w:rFonts w:ascii="David" w:eastAsiaTheme="minorHAnsi" w:hAnsi="David" w:cs="David"/>
          <w:b/>
          <w:sz w:val="28"/>
          <w:szCs w:val="28"/>
          <w:rtl/>
        </w:rPr>
        <w:t>מעוניינת מאוד בביצוע פע</w:t>
      </w:r>
      <w:r w:rsidR="00631D23" w:rsidRPr="00FA47D2">
        <w:rPr>
          <w:rFonts w:ascii="David" w:eastAsiaTheme="minorHAnsi" w:hAnsi="David" w:cs="David"/>
          <w:b/>
          <w:sz w:val="28"/>
          <w:szCs w:val="28"/>
          <w:rtl/>
        </w:rPr>
        <w:t>ילות זו לצורך הגשמת מטרותיה לאור ההזדמנות הייחודית שמ</w:t>
      </w:r>
      <w:r w:rsidR="00100722" w:rsidRPr="00FA47D2">
        <w:rPr>
          <w:rFonts w:ascii="David" w:eastAsiaTheme="minorHAnsi" w:hAnsi="David" w:cs="David"/>
          <w:b/>
          <w:sz w:val="28"/>
          <w:szCs w:val="28"/>
          <w:rtl/>
        </w:rPr>
        <w:t>ה</w:t>
      </w:r>
      <w:r w:rsidR="00631D23" w:rsidRPr="00FA47D2">
        <w:rPr>
          <w:rFonts w:ascii="David" w:eastAsiaTheme="minorHAnsi" w:hAnsi="David" w:cs="David"/>
          <w:b/>
          <w:sz w:val="28"/>
          <w:szCs w:val="28"/>
          <w:rtl/>
        </w:rPr>
        <w:t>ווה שיגור חללית ישראלית ראשונה לירח</w:t>
      </w:r>
      <w:r w:rsidRPr="00FA47D2">
        <w:rPr>
          <w:rFonts w:ascii="David" w:eastAsiaTheme="minorHAnsi" w:hAnsi="David" w:cs="David"/>
          <w:b/>
          <w:sz w:val="28"/>
          <w:szCs w:val="28"/>
          <w:rtl/>
        </w:rPr>
        <w:t>. מיזם זה מהווה חלק מפעילות סוכנות החלל הישראלית לקידום מטרות אלו.</w:t>
      </w:r>
    </w:p>
    <w:p w14:paraId="1ED8FF72" w14:textId="2413DBF2" w:rsidR="004D20DF" w:rsidRPr="00FA47D2" w:rsidRDefault="004D20DF" w:rsidP="00FA47D2">
      <w:pPr>
        <w:pStyle w:val="afa"/>
        <w:numPr>
          <w:ilvl w:val="0"/>
          <w:numId w:val="25"/>
        </w:numPr>
        <w:bidi/>
        <w:spacing w:line="360" w:lineRule="auto"/>
        <w:contextualSpacing w:val="0"/>
        <w:jc w:val="both"/>
        <w:rPr>
          <w:rFonts w:ascii="David" w:hAnsi="David" w:cs="David"/>
          <w:b/>
          <w:sz w:val="28"/>
          <w:szCs w:val="28"/>
        </w:rPr>
      </w:pPr>
      <w:r w:rsidRPr="009D67E8">
        <w:rPr>
          <w:rFonts w:ascii="David" w:hAnsi="David" w:cs="David"/>
          <w:b/>
          <w:sz w:val="28"/>
          <w:szCs w:val="28"/>
          <w:u w:val="single"/>
          <w:rtl/>
          <w:lang w:bidi="he-IL"/>
        </w:rPr>
        <w:t>היוזמה</w:t>
      </w:r>
      <w:r w:rsidRPr="009D67E8">
        <w:rPr>
          <w:rFonts w:ascii="David" w:hAnsi="David" w:cs="David"/>
          <w:b/>
          <w:sz w:val="28"/>
          <w:szCs w:val="28"/>
          <w:u w:val="single"/>
          <w:rtl/>
        </w:rPr>
        <w:t xml:space="preserve"> </w:t>
      </w:r>
      <w:r w:rsidRPr="009D67E8">
        <w:rPr>
          <w:rFonts w:ascii="David" w:hAnsi="David" w:cs="David"/>
          <w:b/>
          <w:sz w:val="28"/>
          <w:szCs w:val="28"/>
          <w:u w:val="single"/>
          <w:rtl/>
          <w:lang w:bidi="he-IL"/>
        </w:rPr>
        <w:t>לביצוע</w:t>
      </w:r>
      <w:r w:rsidRPr="009D67E8">
        <w:rPr>
          <w:rFonts w:ascii="David" w:hAnsi="David" w:cs="David"/>
          <w:b/>
          <w:sz w:val="28"/>
          <w:szCs w:val="28"/>
          <w:u w:val="single"/>
          <w:rtl/>
        </w:rPr>
        <w:t xml:space="preserve"> </w:t>
      </w:r>
      <w:r w:rsidRPr="009D67E8">
        <w:rPr>
          <w:rFonts w:ascii="David" w:hAnsi="David" w:cs="David"/>
          <w:b/>
          <w:sz w:val="28"/>
          <w:szCs w:val="28"/>
          <w:u w:val="single"/>
          <w:rtl/>
          <w:lang w:bidi="he-IL"/>
        </w:rPr>
        <w:t>הפעילות</w:t>
      </w:r>
      <w:r w:rsidRPr="00FA47D2">
        <w:rPr>
          <w:rFonts w:ascii="David" w:hAnsi="David" w:cs="David"/>
          <w:b/>
          <w:sz w:val="28"/>
          <w:szCs w:val="28"/>
          <w:rtl/>
        </w:rPr>
        <w:t xml:space="preserve"> – </w:t>
      </w:r>
      <w:r w:rsidRPr="00FA47D2">
        <w:rPr>
          <w:rFonts w:ascii="David" w:hAnsi="David" w:cs="David"/>
          <w:b/>
          <w:sz w:val="28"/>
          <w:szCs w:val="28"/>
          <w:rtl/>
          <w:lang w:bidi="he-IL"/>
        </w:rPr>
        <w:t>היוזמה</w:t>
      </w:r>
      <w:r w:rsidRPr="00FA47D2">
        <w:rPr>
          <w:rFonts w:ascii="David" w:hAnsi="David" w:cs="David"/>
          <w:b/>
          <w:sz w:val="28"/>
          <w:szCs w:val="28"/>
          <w:rtl/>
        </w:rPr>
        <w:t xml:space="preserve"> </w:t>
      </w:r>
      <w:r w:rsidRPr="00FA47D2">
        <w:rPr>
          <w:rFonts w:ascii="David" w:hAnsi="David" w:cs="David"/>
          <w:b/>
          <w:sz w:val="28"/>
          <w:szCs w:val="28"/>
          <w:rtl/>
          <w:lang w:bidi="he-IL"/>
        </w:rPr>
        <w:t>הינה</w:t>
      </w:r>
      <w:r w:rsidRPr="00FA47D2">
        <w:rPr>
          <w:rFonts w:ascii="David" w:hAnsi="David" w:cs="David"/>
          <w:b/>
          <w:sz w:val="28"/>
          <w:szCs w:val="28"/>
          <w:rtl/>
        </w:rPr>
        <w:t xml:space="preserve"> </w:t>
      </w:r>
      <w:r w:rsidRPr="00FA47D2">
        <w:rPr>
          <w:rFonts w:ascii="David" w:hAnsi="David" w:cs="David"/>
          <w:b/>
          <w:sz w:val="28"/>
          <w:szCs w:val="28"/>
          <w:rtl/>
          <w:lang w:bidi="he-IL"/>
        </w:rPr>
        <w:t>של</w:t>
      </w:r>
      <w:r w:rsidRPr="00FA47D2">
        <w:rPr>
          <w:rFonts w:ascii="David" w:hAnsi="David" w:cs="David"/>
          <w:b/>
          <w:sz w:val="28"/>
          <w:szCs w:val="28"/>
          <w:rtl/>
        </w:rPr>
        <w:t xml:space="preserve"> </w:t>
      </w:r>
      <w:r w:rsidRPr="00FA47D2">
        <w:rPr>
          <w:rFonts w:ascii="David" w:hAnsi="David" w:cs="David"/>
          <w:b/>
          <w:sz w:val="28"/>
          <w:szCs w:val="28"/>
          <w:rtl/>
          <w:lang w:bidi="he-IL"/>
        </w:rPr>
        <w:t>סוכנות</w:t>
      </w:r>
      <w:r w:rsidRPr="00FA47D2">
        <w:rPr>
          <w:rFonts w:ascii="David" w:hAnsi="David" w:cs="David"/>
          <w:b/>
          <w:sz w:val="28"/>
          <w:szCs w:val="28"/>
          <w:rtl/>
        </w:rPr>
        <w:t xml:space="preserve"> </w:t>
      </w:r>
      <w:r w:rsidRPr="00FA47D2">
        <w:rPr>
          <w:rFonts w:ascii="David" w:hAnsi="David" w:cs="David"/>
          <w:b/>
          <w:sz w:val="28"/>
          <w:szCs w:val="28"/>
          <w:rtl/>
          <w:lang w:bidi="he-IL"/>
        </w:rPr>
        <w:t>החלל</w:t>
      </w:r>
      <w:r w:rsidRPr="00FA47D2">
        <w:rPr>
          <w:rFonts w:ascii="David" w:hAnsi="David" w:cs="David"/>
          <w:b/>
          <w:sz w:val="28"/>
          <w:szCs w:val="28"/>
          <w:rtl/>
        </w:rPr>
        <w:t xml:space="preserve"> </w:t>
      </w:r>
      <w:r w:rsidRPr="00FA47D2">
        <w:rPr>
          <w:rFonts w:ascii="David" w:hAnsi="David" w:cs="David"/>
          <w:b/>
          <w:sz w:val="28"/>
          <w:szCs w:val="28"/>
          <w:rtl/>
          <w:lang w:bidi="he-IL"/>
        </w:rPr>
        <w:t>הישראלית</w:t>
      </w:r>
      <w:r w:rsidR="00631D23" w:rsidRPr="00FA47D2">
        <w:rPr>
          <w:rFonts w:ascii="David" w:hAnsi="David" w:cs="David"/>
          <w:b/>
          <w:sz w:val="28"/>
          <w:szCs w:val="28"/>
          <w:rtl/>
          <w:lang w:bidi="he-IL"/>
        </w:rPr>
        <w:t>, אשר פנתה</w:t>
      </w:r>
      <w:r w:rsidRPr="00FA47D2">
        <w:rPr>
          <w:rFonts w:ascii="David" w:hAnsi="David" w:cs="David"/>
          <w:b/>
          <w:sz w:val="28"/>
          <w:szCs w:val="28"/>
          <w:rtl/>
        </w:rPr>
        <w:t xml:space="preserve"> </w:t>
      </w:r>
      <w:r w:rsidR="00631D23" w:rsidRPr="00FA47D2">
        <w:rPr>
          <w:rFonts w:ascii="David" w:hAnsi="David" w:cs="David"/>
          <w:b/>
          <w:sz w:val="28"/>
          <w:szCs w:val="28"/>
          <w:rtl/>
          <w:lang w:bidi="he-IL"/>
        </w:rPr>
        <w:t xml:space="preserve">לעמותת </w:t>
      </w:r>
      <w:r w:rsidR="00631D23" w:rsidRPr="00FA47D2">
        <w:rPr>
          <w:rFonts w:ascii="David" w:hAnsi="David" w:cs="David"/>
          <w:b/>
          <w:sz w:val="28"/>
          <w:szCs w:val="28"/>
          <w:lang w:bidi="he-IL"/>
        </w:rPr>
        <w:t>SpaceIL</w:t>
      </w:r>
      <w:r w:rsidR="00631D23" w:rsidRPr="00FA47D2">
        <w:rPr>
          <w:rFonts w:ascii="David" w:hAnsi="David" w:cs="David"/>
          <w:b/>
          <w:sz w:val="28"/>
          <w:szCs w:val="28"/>
          <w:rtl/>
          <w:lang w:bidi="he-IL"/>
        </w:rPr>
        <w:t>,</w:t>
      </w:r>
      <w:r w:rsidRPr="00FA47D2">
        <w:rPr>
          <w:rFonts w:ascii="David" w:hAnsi="David" w:cs="David"/>
          <w:b/>
          <w:sz w:val="28"/>
          <w:szCs w:val="28"/>
          <w:rtl/>
        </w:rPr>
        <w:t xml:space="preserve"> </w:t>
      </w:r>
      <w:r w:rsidR="00631D23" w:rsidRPr="00FA47D2">
        <w:rPr>
          <w:rFonts w:ascii="David" w:hAnsi="David" w:cs="David"/>
          <w:b/>
          <w:sz w:val="28"/>
          <w:szCs w:val="28"/>
          <w:rtl/>
          <w:lang w:bidi="he-IL"/>
        </w:rPr>
        <w:t>לצורך ביצוע שיתוף פעולה בתחום פעילות אשר ביצועה הנו אינטרס</w:t>
      </w:r>
      <w:r w:rsidRPr="00FA47D2">
        <w:rPr>
          <w:rFonts w:ascii="David" w:hAnsi="David" w:cs="David"/>
          <w:b/>
          <w:sz w:val="28"/>
          <w:szCs w:val="28"/>
          <w:rtl/>
        </w:rPr>
        <w:t xml:space="preserve"> </w:t>
      </w:r>
      <w:r w:rsidRPr="00FA47D2">
        <w:rPr>
          <w:rFonts w:ascii="David" w:hAnsi="David" w:cs="David"/>
          <w:b/>
          <w:sz w:val="28"/>
          <w:szCs w:val="28"/>
          <w:rtl/>
          <w:lang w:bidi="he-IL"/>
        </w:rPr>
        <w:t>משותף</w:t>
      </w:r>
      <w:r w:rsidRPr="00FA47D2">
        <w:rPr>
          <w:rFonts w:ascii="David" w:hAnsi="David" w:cs="David"/>
          <w:b/>
          <w:sz w:val="28"/>
          <w:szCs w:val="28"/>
          <w:rtl/>
        </w:rPr>
        <w:t xml:space="preserve"> </w:t>
      </w:r>
      <w:r w:rsidRPr="00FA47D2">
        <w:rPr>
          <w:rFonts w:ascii="David" w:hAnsi="David" w:cs="David"/>
          <w:b/>
          <w:sz w:val="28"/>
          <w:szCs w:val="28"/>
          <w:rtl/>
          <w:lang w:bidi="he-IL"/>
        </w:rPr>
        <w:t>לשני</w:t>
      </w:r>
      <w:r w:rsidRPr="00FA47D2">
        <w:rPr>
          <w:rFonts w:ascii="David" w:hAnsi="David" w:cs="David"/>
          <w:b/>
          <w:sz w:val="28"/>
          <w:szCs w:val="28"/>
          <w:rtl/>
        </w:rPr>
        <w:t xml:space="preserve"> </w:t>
      </w:r>
      <w:r w:rsidRPr="00FA47D2">
        <w:rPr>
          <w:rFonts w:ascii="David" w:hAnsi="David" w:cs="David"/>
          <w:b/>
          <w:sz w:val="28"/>
          <w:szCs w:val="28"/>
          <w:rtl/>
          <w:lang w:bidi="he-IL"/>
        </w:rPr>
        <w:t>הצדדים</w:t>
      </w:r>
      <w:r w:rsidRPr="00FA47D2">
        <w:rPr>
          <w:rFonts w:ascii="David" w:hAnsi="David" w:cs="David"/>
          <w:b/>
          <w:sz w:val="28"/>
          <w:szCs w:val="28"/>
          <w:rtl/>
        </w:rPr>
        <w:t xml:space="preserve"> </w:t>
      </w:r>
      <w:r w:rsidRPr="00FA47D2">
        <w:rPr>
          <w:rFonts w:ascii="David" w:hAnsi="David" w:cs="David"/>
          <w:b/>
          <w:sz w:val="28"/>
          <w:szCs w:val="28"/>
          <w:rtl/>
          <w:lang w:bidi="he-IL"/>
        </w:rPr>
        <w:t>ומקיים</w:t>
      </w:r>
      <w:r w:rsidRPr="00FA47D2">
        <w:rPr>
          <w:rFonts w:ascii="David" w:hAnsi="David" w:cs="David"/>
          <w:b/>
          <w:sz w:val="28"/>
          <w:szCs w:val="28"/>
          <w:rtl/>
        </w:rPr>
        <w:t xml:space="preserve"> </w:t>
      </w:r>
      <w:r w:rsidR="00631D23" w:rsidRPr="00FA47D2">
        <w:rPr>
          <w:rFonts w:ascii="David" w:hAnsi="David" w:cs="David"/>
          <w:b/>
          <w:sz w:val="28"/>
          <w:szCs w:val="28"/>
          <w:rtl/>
          <w:lang w:bidi="he-IL"/>
        </w:rPr>
        <w:t xml:space="preserve">הן </w:t>
      </w:r>
      <w:r w:rsidRPr="00FA47D2">
        <w:rPr>
          <w:rFonts w:ascii="David" w:hAnsi="David" w:cs="David"/>
          <w:b/>
          <w:sz w:val="28"/>
          <w:szCs w:val="28"/>
          <w:rtl/>
          <w:lang w:bidi="he-IL"/>
        </w:rPr>
        <w:t>את</w:t>
      </w:r>
      <w:r w:rsidRPr="00FA47D2">
        <w:rPr>
          <w:rFonts w:ascii="David" w:hAnsi="David" w:cs="David"/>
          <w:b/>
          <w:sz w:val="28"/>
          <w:szCs w:val="28"/>
          <w:rtl/>
        </w:rPr>
        <w:t xml:space="preserve"> </w:t>
      </w:r>
      <w:r w:rsidRPr="00FA47D2">
        <w:rPr>
          <w:rFonts w:ascii="David" w:hAnsi="David" w:cs="David"/>
          <w:b/>
          <w:sz w:val="28"/>
          <w:szCs w:val="28"/>
          <w:rtl/>
          <w:lang w:bidi="he-IL"/>
        </w:rPr>
        <w:t>מטרות</w:t>
      </w:r>
      <w:r w:rsidRPr="00FA47D2">
        <w:rPr>
          <w:rFonts w:ascii="David" w:hAnsi="David" w:cs="David"/>
          <w:b/>
          <w:sz w:val="28"/>
          <w:szCs w:val="28"/>
          <w:rtl/>
        </w:rPr>
        <w:t xml:space="preserve"> </w:t>
      </w:r>
      <w:r w:rsidRPr="00FA47D2">
        <w:rPr>
          <w:rFonts w:ascii="David" w:hAnsi="David" w:cs="David"/>
          <w:b/>
          <w:sz w:val="28"/>
          <w:szCs w:val="28"/>
          <w:rtl/>
          <w:lang w:bidi="he-IL"/>
        </w:rPr>
        <w:t>סוכנות</w:t>
      </w:r>
      <w:r w:rsidRPr="00FA47D2">
        <w:rPr>
          <w:rFonts w:ascii="David" w:hAnsi="David" w:cs="David"/>
          <w:b/>
          <w:sz w:val="28"/>
          <w:szCs w:val="28"/>
          <w:rtl/>
        </w:rPr>
        <w:t xml:space="preserve"> </w:t>
      </w:r>
      <w:r w:rsidRPr="00FA47D2">
        <w:rPr>
          <w:rFonts w:ascii="David" w:hAnsi="David" w:cs="David"/>
          <w:b/>
          <w:sz w:val="28"/>
          <w:szCs w:val="28"/>
          <w:rtl/>
          <w:lang w:bidi="he-IL"/>
        </w:rPr>
        <w:t>החלל</w:t>
      </w:r>
      <w:r w:rsidRPr="00FA47D2">
        <w:rPr>
          <w:rFonts w:ascii="David" w:hAnsi="David" w:cs="David"/>
          <w:b/>
          <w:sz w:val="28"/>
          <w:szCs w:val="28"/>
          <w:rtl/>
        </w:rPr>
        <w:t xml:space="preserve"> </w:t>
      </w:r>
      <w:r w:rsidRPr="00FA47D2">
        <w:rPr>
          <w:rFonts w:ascii="David" w:hAnsi="David" w:cs="David"/>
          <w:b/>
          <w:sz w:val="28"/>
          <w:szCs w:val="28"/>
          <w:rtl/>
          <w:lang w:bidi="he-IL"/>
        </w:rPr>
        <w:t>הישראלית ו</w:t>
      </w:r>
      <w:r w:rsidR="00631D23" w:rsidRPr="00FA47D2">
        <w:rPr>
          <w:rFonts w:ascii="David" w:hAnsi="David" w:cs="David"/>
          <w:b/>
          <w:sz w:val="28"/>
          <w:szCs w:val="28"/>
          <w:rtl/>
          <w:lang w:bidi="he-IL"/>
        </w:rPr>
        <w:t xml:space="preserve">הן </w:t>
      </w:r>
      <w:r w:rsidRPr="00FA47D2">
        <w:rPr>
          <w:rFonts w:ascii="David" w:hAnsi="David" w:cs="David"/>
          <w:b/>
          <w:sz w:val="28"/>
          <w:szCs w:val="28"/>
          <w:rtl/>
          <w:lang w:bidi="he-IL"/>
        </w:rPr>
        <w:t>את</w:t>
      </w:r>
      <w:r w:rsidRPr="00FA47D2">
        <w:rPr>
          <w:rFonts w:ascii="David" w:hAnsi="David" w:cs="David"/>
          <w:b/>
          <w:sz w:val="28"/>
          <w:szCs w:val="28"/>
          <w:rtl/>
        </w:rPr>
        <w:t xml:space="preserve"> </w:t>
      </w:r>
      <w:r w:rsidRPr="00FA47D2">
        <w:rPr>
          <w:rFonts w:ascii="David" w:hAnsi="David" w:cs="David"/>
          <w:b/>
          <w:sz w:val="28"/>
          <w:szCs w:val="28"/>
          <w:rtl/>
          <w:lang w:bidi="he-IL"/>
        </w:rPr>
        <w:t>מטרות</w:t>
      </w:r>
      <w:r w:rsidRPr="00FA47D2">
        <w:rPr>
          <w:rFonts w:ascii="David" w:hAnsi="David" w:cs="David"/>
          <w:b/>
          <w:sz w:val="28"/>
          <w:szCs w:val="28"/>
          <w:rtl/>
        </w:rPr>
        <w:t xml:space="preserve"> </w:t>
      </w:r>
      <w:r w:rsidR="00631D23" w:rsidRPr="00FA47D2">
        <w:rPr>
          <w:rFonts w:ascii="David" w:hAnsi="David" w:cs="David"/>
          <w:b/>
          <w:sz w:val="28"/>
          <w:szCs w:val="28"/>
          <w:rtl/>
          <w:lang w:bidi="he-IL"/>
        </w:rPr>
        <w:t xml:space="preserve">עמותת </w:t>
      </w:r>
      <w:r w:rsidR="00631D23" w:rsidRPr="00FA47D2">
        <w:rPr>
          <w:rFonts w:ascii="David" w:hAnsi="David" w:cs="David"/>
          <w:b/>
          <w:sz w:val="28"/>
          <w:szCs w:val="28"/>
          <w:lang w:bidi="he-IL"/>
        </w:rPr>
        <w:t>SpaceIL</w:t>
      </w:r>
      <w:r w:rsidRPr="00FA47D2">
        <w:rPr>
          <w:rFonts w:ascii="David" w:hAnsi="David" w:cs="David"/>
          <w:b/>
          <w:sz w:val="28"/>
          <w:szCs w:val="28"/>
          <w:rtl/>
        </w:rPr>
        <w:t xml:space="preserve">. </w:t>
      </w:r>
      <w:r w:rsidRPr="00FA47D2">
        <w:rPr>
          <w:rFonts w:ascii="David" w:hAnsi="David" w:cs="David"/>
          <w:b/>
          <w:sz w:val="28"/>
          <w:szCs w:val="28"/>
          <w:rtl/>
          <w:lang w:bidi="he-IL"/>
        </w:rPr>
        <w:t>מדובר</w:t>
      </w:r>
      <w:r w:rsidRPr="00FA47D2">
        <w:rPr>
          <w:rFonts w:ascii="David" w:hAnsi="David" w:cs="David"/>
          <w:b/>
          <w:sz w:val="28"/>
          <w:szCs w:val="28"/>
          <w:rtl/>
        </w:rPr>
        <w:t xml:space="preserve"> </w:t>
      </w:r>
      <w:r w:rsidRPr="00FA47D2">
        <w:rPr>
          <w:rFonts w:ascii="David" w:hAnsi="David" w:cs="David"/>
          <w:b/>
          <w:sz w:val="28"/>
          <w:szCs w:val="28"/>
          <w:rtl/>
          <w:lang w:bidi="he-IL"/>
        </w:rPr>
        <w:t>בפרויקט</w:t>
      </w:r>
      <w:r w:rsidRPr="00FA47D2">
        <w:rPr>
          <w:rFonts w:ascii="David" w:hAnsi="David" w:cs="David"/>
          <w:b/>
          <w:sz w:val="28"/>
          <w:szCs w:val="28"/>
          <w:rtl/>
        </w:rPr>
        <w:t xml:space="preserve"> </w:t>
      </w:r>
      <w:r w:rsidRPr="00FA47D2">
        <w:rPr>
          <w:rFonts w:ascii="David" w:hAnsi="David" w:cs="David"/>
          <w:b/>
          <w:sz w:val="28"/>
          <w:szCs w:val="28"/>
          <w:rtl/>
          <w:lang w:bidi="he-IL"/>
        </w:rPr>
        <w:t>חדש</w:t>
      </w:r>
      <w:r w:rsidRPr="00FA47D2">
        <w:rPr>
          <w:rFonts w:ascii="David" w:hAnsi="David" w:cs="David"/>
          <w:b/>
          <w:sz w:val="28"/>
          <w:szCs w:val="28"/>
          <w:rtl/>
        </w:rPr>
        <w:t xml:space="preserve"> </w:t>
      </w:r>
      <w:r w:rsidRPr="00FA47D2">
        <w:rPr>
          <w:rFonts w:ascii="David" w:hAnsi="David" w:cs="David"/>
          <w:b/>
          <w:sz w:val="28"/>
          <w:szCs w:val="28"/>
          <w:rtl/>
          <w:lang w:bidi="he-IL"/>
        </w:rPr>
        <w:t>לשני</w:t>
      </w:r>
      <w:r w:rsidRPr="00FA47D2">
        <w:rPr>
          <w:rFonts w:ascii="David" w:hAnsi="David" w:cs="David"/>
          <w:b/>
          <w:sz w:val="28"/>
          <w:szCs w:val="28"/>
          <w:rtl/>
        </w:rPr>
        <w:t xml:space="preserve"> </w:t>
      </w:r>
      <w:r w:rsidRPr="00FA47D2">
        <w:rPr>
          <w:rFonts w:ascii="David" w:hAnsi="David" w:cs="David"/>
          <w:b/>
          <w:sz w:val="28"/>
          <w:szCs w:val="28"/>
          <w:rtl/>
          <w:lang w:bidi="he-IL"/>
        </w:rPr>
        <w:t>הצדדים</w:t>
      </w:r>
      <w:r w:rsidRPr="00FA47D2">
        <w:rPr>
          <w:rFonts w:ascii="David" w:hAnsi="David" w:cs="David"/>
          <w:b/>
          <w:sz w:val="28"/>
          <w:szCs w:val="28"/>
          <w:rtl/>
        </w:rPr>
        <w:t xml:space="preserve"> </w:t>
      </w:r>
      <w:r w:rsidRPr="00FA47D2">
        <w:rPr>
          <w:rFonts w:ascii="David" w:hAnsi="David" w:cs="David"/>
          <w:b/>
          <w:sz w:val="28"/>
          <w:szCs w:val="28"/>
          <w:rtl/>
          <w:lang w:bidi="he-IL"/>
        </w:rPr>
        <w:t>אשר</w:t>
      </w:r>
      <w:r w:rsidRPr="00FA47D2">
        <w:rPr>
          <w:rFonts w:ascii="David" w:hAnsi="David" w:cs="David"/>
          <w:b/>
          <w:sz w:val="28"/>
          <w:szCs w:val="28"/>
          <w:rtl/>
        </w:rPr>
        <w:t xml:space="preserve"> </w:t>
      </w:r>
      <w:r w:rsidRPr="00FA47D2">
        <w:rPr>
          <w:rFonts w:ascii="David" w:hAnsi="David" w:cs="David"/>
          <w:b/>
          <w:sz w:val="28"/>
          <w:szCs w:val="28"/>
          <w:rtl/>
          <w:lang w:bidi="he-IL"/>
        </w:rPr>
        <w:t>גובש</w:t>
      </w:r>
      <w:r w:rsidRPr="00FA47D2">
        <w:rPr>
          <w:rFonts w:ascii="David" w:hAnsi="David" w:cs="David"/>
          <w:b/>
          <w:sz w:val="28"/>
          <w:szCs w:val="28"/>
          <w:rtl/>
        </w:rPr>
        <w:t xml:space="preserve"> </w:t>
      </w:r>
      <w:r w:rsidR="00631D23" w:rsidRPr="00FA47D2">
        <w:rPr>
          <w:rFonts w:ascii="David" w:hAnsi="David" w:cs="David"/>
          <w:b/>
          <w:sz w:val="28"/>
          <w:szCs w:val="28"/>
          <w:rtl/>
          <w:lang w:bidi="he-IL"/>
        </w:rPr>
        <w:t xml:space="preserve">לתכנית הנוכחית </w:t>
      </w:r>
      <w:r w:rsidRPr="00FA47D2">
        <w:rPr>
          <w:rFonts w:ascii="David" w:hAnsi="David" w:cs="David"/>
          <w:b/>
          <w:sz w:val="28"/>
          <w:szCs w:val="28"/>
          <w:rtl/>
          <w:lang w:bidi="he-IL"/>
        </w:rPr>
        <w:t>כשיתוף</w:t>
      </w:r>
      <w:r w:rsidRPr="00FA47D2">
        <w:rPr>
          <w:rFonts w:ascii="David" w:hAnsi="David" w:cs="David"/>
          <w:b/>
          <w:sz w:val="28"/>
          <w:szCs w:val="28"/>
          <w:rtl/>
        </w:rPr>
        <w:t xml:space="preserve"> </w:t>
      </w:r>
      <w:r w:rsidRPr="00FA47D2">
        <w:rPr>
          <w:rFonts w:ascii="David" w:hAnsi="David" w:cs="David"/>
          <w:b/>
          <w:sz w:val="28"/>
          <w:szCs w:val="28"/>
          <w:rtl/>
          <w:lang w:bidi="he-IL"/>
        </w:rPr>
        <w:t>פעולה</w:t>
      </w:r>
      <w:r w:rsidRPr="00FA47D2">
        <w:rPr>
          <w:rFonts w:ascii="David" w:hAnsi="David" w:cs="David"/>
          <w:b/>
          <w:sz w:val="28"/>
          <w:szCs w:val="28"/>
          <w:rtl/>
        </w:rPr>
        <w:t xml:space="preserve"> </w:t>
      </w:r>
      <w:r w:rsidRPr="00FA47D2">
        <w:rPr>
          <w:rFonts w:ascii="David" w:hAnsi="David" w:cs="David"/>
          <w:b/>
          <w:sz w:val="28"/>
          <w:szCs w:val="28"/>
          <w:rtl/>
          <w:lang w:bidi="he-IL"/>
        </w:rPr>
        <w:t>ביניהם</w:t>
      </w:r>
      <w:r w:rsidRPr="00FA47D2">
        <w:rPr>
          <w:rFonts w:ascii="David" w:hAnsi="David" w:cs="David"/>
          <w:b/>
          <w:sz w:val="28"/>
          <w:szCs w:val="28"/>
          <w:rtl/>
        </w:rPr>
        <w:t xml:space="preserve">.  </w:t>
      </w:r>
    </w:p>
    <w:p w14:paraId="05CC6F0A" w14:textId="6AD273E7" w:rsidR="004D20DF" w:rsidRPr="00FA47D2" w:rsidRDefault="004D20DF" w:rsidP="00FA47D2">
      <w:pPr>
        <w:pStyle w:val="afa"/>
        <w:numPr>
          <w:ilvl w:val="0"/>
          <w:numId w:val="25"/>
        </w:numPr>
        <w:bidi/>
        <w:spacing w:line="360" w:lineRule="auto"/>
        <w:contextualSpacing w:val="0"/>
        <w:jc w:val="both"/>
        <w:rPr>
          <w:rFonts w:ascii="David" w:hAnsi="David" w:cs="David"/>
          <w:b/>
          <w:sz w:val="28"/>
          <w:szCs w:val="28"/>
        </w:rPr>
      </w:pPr>
      <w:r w:rsidRPr="009D67E8">
        <w:rPr>
          <w:rFonts w:ascii="David" w:hAnsi="David" w:cs="David"/>
          <w:b/>
          <w:sz w:val="28"/>
          <w:szCs w:val="28"/>
          <w:u w:val="single"/>
          <w:rtl/>
          <w:lang w:bidi="he-IL"/>
        </w:rPr>
        <w:t>מידת</w:t>
      </w:r>
      <w:r w:rsidRPr="009D67E8">
        <w:rPr>
          <w:rFonts w:ascii="David" w:hAnsi="David" w:cs="David"/>
          <w:b/>
          <w:sz w:val="28"/>
          <w:szCs w:val="28"/>
          <w:u w:val="single"/>
          <w:rtl/>
        </w:rPr>
        <w:t xml:space="preserve"> </w:t>
      </w:r>
      <w:r w:rsidRPr="009D67E8">
        <w:rPr>
          <w:rFonts w:ascii="David" w:hAnsi="David" w:cs="David"/>
          <w:b/>
          <w:sz w:val="28"/>
          <w:szCs w:val="28"/>
          <w:u w:val="single"/>
          <w:rtl/>
          <w:lang w:bidi="he-IL"/>
        </w:rPr>
        <w:t>המעורבות</w:t>
      </w:r>
      <w:r w:rsidRPr="009D67E8">
        <w:rPr>
          <w:rFonts w:ascii="David" w:hAnsi="David" w:cs="David"/>
          <w:b/>
          <w:sz w:val="28"/>
          <w:szCs w:val="28"/>
          <w:u w:val="single"/>
          <w:rtl/>
        </w:rPr>
        <w:t xml:space="preserve"> </w:t>
      </w:r>
      <w:r w:rsidRPr="009D67E8">
        <w:rPr>
          <w:rFonts w:ascii="David" w:hAnsi="David" w:cs="David"/>
          <w:b/>
          <w:sz w:val="28"/>
          <w:szCs w:val="28"/>
          <w:u w:val="single"/>
          <w:rtl/>
          <w:lang w:bidi="he-IL"/>
        </w:rPr>
        <w:t>בעת</w:t>
      </w:r>
      <w:r w:rsidRPr="009D67E8">
        <w:rPr>
          <w:rFonts w:ascii="David" w:hAnsi="David" w:cs="David"/>
          <w:b/>
          <w:sz w:val="28"/>
          <w:szCs w:val="28"/>
          <w:u w:val="single"/>
          <w:rtl/>
        </w:rPr>
        <w:t xml:space="preserve"> </w:t>
      </w:r>
      <w:r w:rsidRPr="009D67E8">
        <w:rPr>
          <w:rFonts w:ascii="David" w:hAnsi="David" w:cs="David"/>
          <w:b/>
          <w:sz w:val="28"/>
          <w:szCs w:val="28"/>
          <w:u w:val="single"/>
          <w:rtl/>
          <w:lang w:bidi="he-IL"/>
        </w:rPr>
        <w:t>ביצוע</w:t>
      </w:r>
      <w:r w:rsidRPr="009D67E8">
        <w:rPr>
          <w:rFonts w:ascii="David" w:hAnsi="David" w:cs="David"/>
          <w:b/>
          <w:sz w:val="28"/>
          <w:szCs w:val="28"/>
          <w:u w:val="single"/>
          <w:rtl/>
        </w:rPr>
        <w:t xml:space="preserve"> </w:t>
      </w:r>
      <w:r w:rsidRPr="009D67E8">
        <w:rPr>
          <w:rFonts w:ascii="David" w:hAnsi="David" w:cs="David"/>
          <w:b/>
          <w:sz w:val="28"/>
          <w:szCs w:val="28"/>
          <w:u w:val="single"/>
          <w:rtl/>
          <w:lang w:bidi="he-IL"/>
        </w:rPr>
        <w:t>הפעילות</w:t>
      </w:r>
      <w:r w:rsidRPr="00FA47D2">
        <w:rPr>
          <w:rFonts w:ascii="David" w:hAnsi="David" w:cs="David"/>
          <w:b/>
          <w:sz w:val="28"/>
          <w:szCs w:val="28"/>
          <w:rtl/>
        </w:rPr>
        <w:t xml:space="preserve"> – </w:t>
      </w:r>
      <w:r w:rsidRPr="00FA47D2">
        <w:rPr>
          <w:rFonts w:ascii="David" w:hAnsi="David" w:cs="David"/>
          <w:b/>
          <w:sz w:val="28"/>
          <w:szCs w:val="28"/>
          <w:rtl/>
          <w:lang w:bidi="he-IL"/>
        </w:rPr>
        <w:t>סוכנות</w:t>
      </w:r>
      <w:r w:rsidRPr="00FA47D2">
        <w:rPr>
          <w:rFonts w:ascii="David" w:hAnsi="David" w:cs="David"/>
          <w:b/>
          <w:sz w:val="28"/>
          <w:szCs w:val="28"/>
          <w:rtl/>
        </w:rPr>
        <w:t xml:space="preserve"> </w:t>
      </w:r>
      <w:r w:rsidRPr="00FA47D2">
        <w:rPr>
          <w:rFonts w:ascii="David" w:hAnsi="David" w:cs="David"/>
          <w:b/>
          <w:sz w:val="28"/>
          <w:szCs w:val="28"/>
          <w:rtl/>
          <w:lang w:bidi="he-IL"/>
        </w:rPr>
        <w:t>החלל</w:t>
      </w:r>
      <w:r w:rsidRPr="00FA47D2">
        <w:rPr>
          <w:rFonts w:ascii="David" w:hAnsi="David" w:cs="David"/>
          <w:b/>
          <w:sz w:val="28"/>
          <w:szCs w:val="28"/>
          <w:rtl/>
        </w:rPr>
        <w:t xml:space="preserve"> </w:t>
      </w:r>
      <w:r w:rsidRPr="00FA47D2">
        <w:rPr>
          <w:rFonts w:ascii="David" w:hAnsi="David" w:cs="David"/>
          <w:b/>
          <w:sz w:val="28"/>
          <w:szCs w:val="28"/>
          <w:rtl/>
          <w:lang w:bidi="he-IL"/>
        </w:rPr>
        <w:t>ה</w:t>
      </w:r>
      <w:r w:rsidR="00631D23" w:rsidRPr="00FA47D2">
        <w:rPr>
          <w:rFonts w:ascii="David" w:hAnsi="David" w:cs="David"/>
          <w:b/>
          <w:sz w:val="28"/>
          <w:szCs w:val="28"/>
          <w:rtl/>
          <w:lang w:bidi="he-IL"/>
        </w:rPr>
        <w:t>ישראלית</w:t>
      </w:r>
      <w:r w:rsidR="00631D23" w:rsidRPr="00FA47D2">
        <w:rPr>
          <w:rFonts w:ascii="David" w:hAnsi="David" w:cs="David"/>
          <w:b/>
          <w:sz w:val="28"/>
          <w:szCs w:val="28"/>
          <w:rtl/>
        </w:rPr>
        <w:t xml:space="preserve"> </w:t>
      </w:r>
      <w:r w:rsidR="00631D23" w:rsidRPr="00FA47D2">
        <w:rPr>
          <w:rFonts w:ascii="David" w:hAnsi="David" w:cs="David"/>
          <w:b/>
          <w:sz w:val="28"/>
          <w:szCs w:val="28"/>
          <w:rtl/>
          <w:lang w:bidi="he-IL"/>
        </w:rPr>
        <w:t>תהיה</w:t>
      </w:r>
      <w:r w:rsidR="00631D23" w:rsidRPr="00FA47D2">
        <w:rPr>
          <w:rFonts w:ascii="David" w:hAnsi="David" w:cs="David"/>
          <w:b/>
          <w:sz w:val="28"/>
          <w:szCs w:val="28"/>
          <w:rtl/>
        </w:rPr>
        <w:t xml:space="preserve"> </w:t>
      </w:r>
      <w:r w:rsidR="00631D23" w:rsidRPr="00FA47D2">
        <w:rPr>
          <w:rFonts w:ascii="David" w:hAnsi="David" w:cs="David"/>
          <w:b/>
          <w:sz w:val="28"/>
          <w:szCs w:val="28"/>
          <w:rtl/>
          <w:lang w:bidi="he-IL"/>
        </w:rPr>
        <w:t>מעורבות</w:t>
      </w:r>
      <w:r w:rsidR="00631D23" w:rsidRPr="00FA47D2">
        <w:rPr>
          <w:rFonts w:ascii="David" w:hAnsi="David" w:cs="David"/>
          <w:b/>
          <w:sz w:val="28"/>
          <w:szCs w:val="28"/>
          <w:rtl/>
        </w:rPr>
        <w:t xml:space="preserve"> </w:t>
      </w:r>
      <w:r w:rsidR="00631D23" w:rsidRPr="00FA47D2">
        <w:rPr>
          <w:rFonts w:ascii="David" w:hAnsi="David" w:cs="David"/>
          <w:b/>
          <w:sz w:val="28"/>
          <w:szCs w:val="28"/>
          <w:rtl/>
          <w:lang w:bidi="he-IL"/>
        </w:rPr>
        <w:t>ופעילה</w:t>
      </w:r>
      <w:r w:rsidR="00631D23" w:rsidRPr="00FA47D2">
        <w:rPr>
          <w:rFonts w:ascii="David" w:hAnsi="David" w:cs="David"/>
          <w:b/>
          <w:sz w:val="28"/>
          <w:szCs w:val="28"/>
          <w:rtl/>
        </w:rPr>
        <w:t xml:space="preserve"> </w:t>
      </w:r>
      <w:r w:rsidR="00631D23" w:rsidRPr="00FA47D2">
        <w:rPr>
          <w:rFonts w:ascii="David" w:hAnsi="David" w:cs="David"/>
          <w:b/>
          <w:sz w:val="28"/>
          <w:szCs w:val="28"/>
          <w:rtl/>
          <w:lang w:bidi="he-IL"/>
        </w:rPr>
        <w:t>ל</w:t>
      </w:r>
      <w:r w:rsidRPr="00FA47D2">
        <w:rPr>
          <w:rFonts w:ascii="David" w:hAnsi="David" w:cs="David"/>
          <w:b/>
          <w:sz w:val="28"/>
          <w:szCs w:val="28"/>
          <w:rtl/>
          <w:lang w:bidi="he-IL"/>
        </w:rPr>
        <w:t>אורך</w:t>
      </w:r>
      <w:r w:rsidRPr="00FA47D2">
        <w:rPr>
          <w:rFonts w:ascii="David" w:hAnsi="David" w:cs="David"/>
          <w:b/>
          <w:sz w:val="28"/>
          <w:szCs w:val="28"/>
          <w:rtl/>
        </w:rPr>
        <w:t xml:space="preserve"> </w:t>
      </w:r>
      <w:r w:rsidRPr="00FA47D2">
        <w:rPr>
          <w:rFonts w:ascii="David" w:hAnsi="David" w:cs="David"/>
          <w:b/>
          <w:sz w:val="28"/>
          <w:szCs w:val="28"/>
          <w:rtl/>
          <w:lang w:bidi="he-IL"/>
        </w:rPr>
        <w:t>הפרויקט</w:t>
      </w:r>
      <w:r w:rsidRPr="00FA47D2">
        <w:rPr>
          <w:rFonts w:ascii="David" w:hAnsi="David" w:cs="David"/>
          <w:b/>
          <w:sz w:val="28"/>
          <w:szCs w:val="28"/>
          <w:rtl/>
        </w:rPr>
        <w:t xml:space="preserve">, </w:t>
      </w:r>
      <w:r w:rsidR="00631D23" w:rsidRPr="00FA47D2">
        <w:rPr>
          <w:rFonts w:ascii="David" w:hAnsi="David" w:cs="David"/>
          <w:b/>
          <w:sz w:val="28"/>
          <w:szCs w:val="28"/>
          <w:rtl/>
          <w:lang w:bidi="he-IL"/>
        </w:rPr>
        <w:t>במתן ליווי מקצועי בתחום החינוך לחלל לאורך פיתוח התכנית והתכנים במסגרתה</w:t>
      </w:r>
      <w:r w:rsidRPr="00FA47D2">
        <w:rPr>
          <w:rFonts w:ascii="David" w:hAnsi="David" w:cs="David"/>
          <w:b/>
          <w:sz w:val="28"/>
          <w:szCs w:val="28"/>
          <w:rtl/>
        </w:rPr>
        <w:t>,</w:t>
      </w:r>
      <w:r w:rsidR="00631D23" w:rsidRPr="00FA47D2">
        <w:rPr>
          <w:rFonts w:ascii="David" w:hAnsi="David" w:cs="David"/>
          <w:b/>
          <w:sz w:val="28"/>
          <w:szCs w:val="28"/>
          <w:rtl/>
          <w:lang w:bidi="he-IL"/>
        </w:rPr>
        <w:t xml:space="preserve"> ביצירת החיבור למערכת החינוך ומשרד החינוך</w:t>
      </w:r>
      <w:r w:rsidR="00631D23" w:rsidRPr="00FA47D2">
        <w:rPr>
          <w:rFonts w:ascii="David" w:hAnsi="David" w:cs="David"/>
          <w:b/>
          <w:sz w:val="28"/>
          <w:szCs w:val="28"/>
          <w:rtl/>
        </w:rPr>
        <w:t xml:space="preserve">, </w:t>
      </w:r>
      <w:r w:rsidR="00631D23" w:rsidRPr="00FA47D2">
        <w:rPr>
          <w:rFonts w:ascii="David" w:hAnsi="David" w:cs="David"/>
          <w:b/>
          <w:sz w:val="28"/>
          <w:szCs w:val="28"/>
          <w:rtl/>
          <w:lang w:bidi="he-IL"/>
        </w:rPr>
        <w:t>בפרסום</w:t>
      </w:r>
      <w:r w:rsidR="00631D23" w:rsidRPr="00FA47D2">
        <w:rPr>
          <w:rFonts w:ascii="David" w:hAnsi="David" w:cs="David"/>
          <w:b/>
          <w:sz w:val="28"/>
          <w:szCs w:val="28"/>
          <w:rtl/>
        </w:rPr>
        <w:t xml:space="preserve"> </w:t>
      </w:r>
      <w:r w:rsidR="00631D23" w:rsidRPr="00FA47D2">
        <w:rPr>
          <w:rFonts w:ascii="David" w:hAnsi="David" w:cs="David"/>
          <w:b/>
          <w:sz w:val="28"/>
          <w:szCs w:val="28"/>
          <w:rtl/>
          <w:lang w:bidi="he-IL"/>
        </w:rPr>
        <w:t>והפצת</w:t>
      </w:r>
      <w:r w:rsidR="00631D23" w:rsidRPr="00FA47D2">
        <w:rPr>
          <w:rFonts w:ascii="David" w:hAnsi="David" w:cs="David"/>
          <w:b/>
          <w:sz w:val="28"/>
          <w:szCs w:val="28"/>
          <w:rtl/>
        </w:rPr>
        <w:t xml:space="preserve"> </w:t>
      </w:r>
      <w:r w:rsidR="00631D23" w:rsidRPr="00FA47D2">
        <w:rPr>
          <w:rFonts w:ascii="David" w:hAnsi="David" w:cs="David"/>
          <w:b/>
          <w:sz w:val="28"/>
          <w:szCs w:val="28"/>
          <w:rtl/>
          <w:lang w:bidi="he-IL"/>
        </w:rPr>
        <w:t>הפעילות</w:t>
      </w:r>
      <w:r w:rsidRPr="00FA47D2">
        <w:rPr>
          <w:rFonts w:ascii="David" w:hAnsi="David" w:cs="David"/>
          <w:b/>
          <w:sz w:val="28"/>
          <w:szCs w:val="28"/>
          <w:rtl/>
        </w:rPr>
        <w:t xml:space="preserve"> </w:t>
      </w:r>
      <w:r w:rsidRPr="00FA47D2">
        <w:rPr>
          <w:rFonts w:ascii="David" w:hAnsi="David" w:cs="David"/>
          <w:b/>
          <w:sz w:val="28"/>
          <w:szCs w:val="28"/>
          <w:rtl/>
          <w:lang w:bidi="he-IL"/>
        </w:rPr>
        <w:t>בקרב</w:t>
      </w:r>
      <w:r w:rsidRPr="00FA47D2">
        <w:rPr>
          <w:rFonts w:ascii="David" w:hAnsi="David" w:cs="David"/>
          <w:b/>
          <w:sz w:val="28"/>
          <w:szCs w:val="28"/>
          <w:rtl/>
        </w:rPr>
        <w:t xml:space="preserve"> </w:t>
      </w:r>
      <w:r w:rsidR="00631D23" w:rsidRPr="00FA47D2">
        <w:rPr>
          <w:rFonts w:ascii="David" w:hAnsi="David" w:cs="David"/>
          <w:b/>
          <w:sz w:val="28"/>
          <w:szCs w:val="28"/>
          <w:rtl/>
          <w:lang w:bidi="he-IL"/>
        </w:rPr>
        <w:t>קהל היעד ובבחירת בתי הספר המשתתפים</w:t>
      </w:r>
      <w:r w:rsidRPr="00FA47D2">
        <w:rPr>
          <w:rFonts w:ascii="David" w:hAnsi="David" w:cs="David"/>
          <w:b/>
          <w:sz w:val="28"/>
          <w:szCs w:val="28"/>
          <w:rtl/>
        </w:rPr>
        <w:t xml:space="preserve">, </w:t>
      </w:r>
      <w:r w:rsidR="00631D23" w:rsidRPr="00FA47D2">
        <w:rPr>
          <w:rFonts w:ascii="David" w:hAnsi="David" w:cs="David"/>
          <w:b/>
          <w:sz w:val="28"/>
          <w:szCs w:val="28"/>
          <w:rtl/>
          <w:lang w:bidi="he-IL"/>
        </w:rPr>
        <w:t>ו</w:t>
      </w:r>
      <w:r w:rsidRPr="00FA47D2">
        <w:rPr>
          <w:rFonts w:ascii="David" w:hAnsi="David" w:cs="David"/>
          <w:b/>
          <w:sz w:val="28"/>
          <w:szCs w:val="28"/>
          <w:rtl/>
          <w:lang w:bidi="he-IL"/>
        </w:rPr>
        <w:t>במעקב</w:t>
      </w:r>
      <w:r w:rsidRPr="00FA47D2">
        <w:rPr>
          <w:rFonts w:ascii="David" w:hAnsi="David" w:cs="David"/>
          <w:b/>
          <w:sz w:val="28"/>
          <w:szCs w:val="28"/>
          <w:rtl/>
        </w:rPr>
        <w:t xml:space="preserve"> </w:t>
      </w:r>
      <w:r w:rsidRPr="00FA47D2">
        <w:rPr>
          <w:rFonts w:ascii="David" w:hAnsi="David" w:cs="David"/>
          <w:b/>
          <w:sz w:val="28"/>
          <w:szCs w:val="28"/>
          <w:rtl/>
          <w:lang w:bidi="he-IL"/>
        </w:rPr>
        <w:t>אחר</w:t>
      </w:r>
      <w:r w:rsidRPr="00FA47D2">
        <w:rPr>
          <w:rFonts w:ascii="David" w:hAnsi="David" w:cs="David"/>
          <w:b/>
          <w:sz w:val="28"/>
          <w:szCs w:val="28"/>
          <w:rtl/>
        </w:rPr>
        <w:t xml:space="preserve"> </w:t>
      </w:r>
      <w:r w:rsidRPr="00FA47D2">
        <w:rPr>
          <w:rFonts w:ascii="David" w:hAnsi="David" w:cs="David"/>
          <w:b/>
          <w:sz w:val="28"/>
          <w:szCs w:val="28"/>
          <w:rtl/>
          <w:lang w:bidi="he-IL"/>
        </w:rPr>
        <w:t>התקדמות</w:t>
      </w:r>
      <w:r w:rsidRPr="00FA47D2">
        <w:rPr>
          <w:rFonts w:ascii="David" w:hAnsi="David" w:cs="David"/>
          <w:b/>
          <w:sz w:val="28"/>
          <w:szCs w:val="28"/>
          <w:rtl/>
        </w:rPr>
        <w:t xml:space="preserve"> </w:t>
      </w:r>
      <w:r w:rsidRPr="00FA47D2">
        <w:rPr>
          <w:rFonts w:ascii="David" w:hAnsi="David" w:cs="David"/>
          <w:b/>
          <w:sz w:val="28"/>
          <w:szCs w:val="28"/>
          <w:rtl/>
          <w:lang w:bidi="he-IL"/>
        </w:rPr>
        <w:t>הפרוייקט</w:t>
      </w:r>
      <w:r w:rsidRPr="00FA47D2">
        <w:rPr>
          <w:rFonts w:ascii="David" w:hAnsi="David" w:cs="David"/>
          <w:b/>
          <w:sz w:val="28"/>
          <w:szCs w:val="28"/>
          <w:rtl/>
        </w:rPr>
        <w:t xml:space="preserve"> </w:t>
      </w:r>
      <w:r w:rsidRPr="00FA47D2">
        <w:rPr>
          <w:rFonts w:ascii="David" w:hAnsi="David" w:cs="David"/>
          <w:b/>
          <w:sz w:val="28"/>
          <w:szCs w:val="28"/>
          <w:rtl/>
          <w:lang w:bidi="he-IL"/>
        </w:rPr>
        <w:t>ומימושו</w:t>
      </w:r>
      <w:r w:rsidRPr="00FA47D2">
        <w:rPr>
          <w:rFonts w:ascii="David" w:hAnsi="David" w:cs="David"/>
          <w:b/>
          <w:sz w:val="28"/>
          <w:szCs w:val="28"/>
          <w:rtl/>
        </w:rPr>
        <w:t xml:space="preserve">.     </w:t>
      </w:r>
    </w:p>
    <w:p w14:paraId="67E8EA12" w14:textId="1FEEEEF4" w:rsidR="00E30385" w:rsidRPr="00FA47D2" w:rsidRDefault="00A87BDC" w:rsidP="00FA47D2">
      <w:pPr>
        <w:bidi/>
        <w:spacing w:line="276" w:lineRule="auto"/>
        <w:ind w:left="360"/>
        <w:contextualSpacing/>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 xml:space="preserve"> </w:t>
      </w:r>
      <w:r w:rsidR="00E30385" w:rsidRPr="00FA47D2">
        <w:rPr>
          <w:rFonts w:ascii="David" w:eastAsia="Arial" w:hAnsi="David" w:cs="David"/>
          <w:b/>
          <w:color w:val="000000"/>
          <w:sz w:val="28"/>
          <w:szCs w:val="28"/>
          <w:rtl/>
          <w:lang w:bidi="he-IL"/>
        </w:rPr>
        <w:t xml:space="preserve"> </w:t>
      </w:r>
    </w:p>
    <w:p w14:paraId="6D68A694" w14:textId="77777777" w:rsidR="00E30385" w:rsidRPr="00FA47D2" w:rsidRDefault="00A87BDC" w:rsidP="00FA47D2">
      <w:pPr>
        <w:bidi/>
        <w:spacing w:line="276" w:lineRule="auto"/>
        <w:ind w:left="360"/>
        <w:contextualSpacing/>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 xml:space="preserve"> </w:t>
      </w:r>
      <w:r w:rsidR="00E30385" w:rsidRPr="00FA47D2">
        <w:rPr>
          <w:rFonts w:ascii="David" w:eastAsia="Arial" w:hAnsi="David" w:cs="David"/>
          <w:b/>
          <w:color w:val="000000"/>
          <w:sz w:val="28"/>
          <w:szCs w:val="28"/>
          <w:rtl/>
          <w:lang w:bidi="he-IL"/>
        </w:rPr>
        <w:t xml:space="preserve"> </w:t>
      </w:r>
    </w:p>
    <w:p w14:paraId="62CB6723" w14:textId="77777777" w:rsidR="00E30385" w:rsidRPr="00FA47D2" w:rsidRDefault="00E30385" w:rsidP="00FA47D2">
      <w:pPr>
        <w:pStyle w:val="afa"/>
        <w:keepNext/>
        <w:keepLines/>
        <w:widowControl w:val="0"/>
        <w:numPr>
          <w:ilvl w:val="0"/>
          <w:numId w:val="26"/>
        </w:numPr>
        <w:bidi/>
        <w:spacing w:before="40" w:line="259" w:lineRule="auto"/>
        <w:jc w:val="both"/>
        <w:outlineLvl w:val="1"/>
        <w:rPr>
          <w:rFonts w:ascii="David" w:eastAsia="Arial" w:hAnsi="David" w:cs="David"/>
          <w:b/>
          <w:color w:val="2E75B5"/>
          <w:sz w:val="28"/>
          <w:szCs w:val="28"/>
          <w:lang w:bidi="he-IL"/>
        </w:rPr>
      </w:pPr>
      <w:bookmarkStart w:id="22" w:name="_Toc494114854"/>
      <w:bookmarkStart w:id="23" w:name="_Toc496187708"/>
      <w:bookmarkStart w:id="24" w:name="_Hlk494638745"/>
      <w:r w:rsidRPr="00FA47D2">
        <w:rPr>
          <w:rFonts w:ascii="David" w:eastAsia="Arial" w:hAnsi="David" w:cs="David"/>
          <w:b/>
          <w:color w:val="2E75B5"/>
          <w:sz w:val="28"/>
          <w:szCs w:val="28"/>
          <w:rtl/>
          <w:lang w:bidi="he-IL"/>
        </w:rPr>
        <w:t>ההיקף הכספי של ההתקשרות:</w:t>
      </w:r>
      <w:bookmarkEnd w:id="22"/>
      <w:bookmarkEnd w:id="23"/>
    </w:p>
    <w:p w14:paraId="30408ECB" w14:textId="4FC5C525" w:rsidR="00E30385" w:rsidRPr="00FA47D2" w:rsidRDefault="00E30385" w:rsidP="00FA47D2">
      <w:pPr>
        <w:bidi/>
        <w:spacing w:line="360" w:lineRule="auto"/>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עלות הפקת תכנית לימודי החלל:</w:t>
      </w:r>
      <w:r w:rsidR="00962E1E" w:rsidRPr="00FA47D2">
        <w:rPr>
          <w:rFonts w:ascii="David" w:eastAsia="Arial" w:hAnsi="David" w:cs="David"/>
          <w:b/>
          <w:color w:val="000000"/>
          <w:sz w:val="28"/>
          <w:szCs w:val="28"/>
          <w:lang w:bidi="he-IL"/>
        </w:rPr>
        <w:t xml:space="preserve"> 525,871 </w:t>
      </w:r>
      <w:r w:rsidR="00962E1E" w:rsidRPr="00FA47D2">
        <w:rPr>
          <w:rFonts w:ascii="David" w:eastAsia="Arial" w:hAnsi="David" w:cs="David"/>
          <w:b/>
          <w:color w:val="000000"/>
          <w:sz w:val="28"/>
          <w:szCs w:val="28"/>
          <w:rtl/>
          <w:lang w:bidi="he-IL"/>
        </w:rPr>
        <w:t>ש"ח</w:t>
      </w:r>
    </w:p>
    <w:p w14:paraId="63CFB8F7" w14:textId="25EFC349" w:rsidR="00A87BDC" w:rsidRPr="00FA47D2" w:rsidRDefault="00A87BDC" w:rsidP="00FA47D2">
      <w:pPr>
        <w:bidi/>
        <w:spacing w:line="360" w:lineRule="auto"/>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 xml:space="preserve">גובה השתתפות סוכנות החלל הישראלית בפרוייקט: </w:t>
      </w:r>
      <w:r w:rsidR="009D67E8" w:rsidRPr="009D67E8">
        <w:rPr>
          <w:rFonts w:ascii="David" w:eastAsia="Arial" w:hAnsi="David" w:cs="David"/>
          <w:b/>
          <w:color w:val="000000"/>
          <w:sz w:val="28"/>
          <w:szCs w:val="28"/>
          <w:rtl/>
          <w:lang w:bidi="he-IL"/>
        </w:rPr>
        <w:t>198,900</w:t>
      </w:r>
      <w:r w:rsidR="002D1DF3" w:rsidRPr="00FA47D2">
        <w:rPr>
          <w:rFonts w:ascii="David" w:eastAsia="Arial" w:hAnsi="David" w:cs="David"/>
          <w:b/>
          <w:color w:val="000000"/>
          <w:sz w:val="28"/>
          <w:szCs w:val="28"/>
          <w:rtl/>
          <w:lang w:bidi="he-IL"/>
        </w:rPr>
        <w:t xml:space="preserve"> ש"ח.</w:t>
      </w:r>
    </w:p>
    <w:p w14:paraId="32F7BBCA" w14:textId="72096AAF" w:rsidR="00E30385" w:rsidRPr="00FA47D2" w:rsidRDefault="00650656" w:rsidP="00FA47D2">
      <w:pPr>
        <w:bidi/>
        <w:spacing w:line="360" w:lineRule="auto"/>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פירוט – בקובץ התקציב המצורף.</w:t>
      </w:r>
      <w:bookmarkEnd w:id="24"/>
    </w:p>
    <w:p w14:paraId="6E4EBD1F" w14:textId="77777777" w:rsidR="00E70500" w:rsidRPr="00FA47D2" w:rsidRDefault="00E70500" w:rsidP="00FA47D2">
      <w:pPr>
        <w:bidi/>
        <w:spacing w:line="360" w:lineRule="auto"/>
        <w:jc w:val="both"/>
        <w:rPr>
          <w:rFonts w:ascii="David" w:eastAsia="Arial" w:hAnsi="David" w:cs="David"/>
          <w:b/>
          <w:color w:val="000000"/>
          <w:sz w:val="28"/>
          <w:szCs w:val="28"/>
          <w:rtl/>
          <w:lang w:bidi="he-IL"/>
        </w:rPr>
      </w:pPr>
    </w:p>
    <w:p w14:paraId="759730C0" w14:textId="77777777" w:rsidR="00631D23" w:rsidRPr="00FA47D2" w:rsidRDefault="00631D23" w:rsidP="00FA47D2">
      <w:pPr>
        <w:pStyle w:val="afa"/>
        <w:keepNext/>
        <w:keepLines/>
        <w:widowControl w:val="0"/>
        <w:numPr>
          <w:ilvl w:val="0"/>
          <w:numId w:val="27"/>
        </w:numPr>
        <w:bidi/>
        <w:spacing w:before="40" w:line="259" w:lineRule="auto"/>
        <w:jc w:val="both"/>
        <w:outlineLvl w:val="1"/>
        <w:rPr>
          <w:rFonts w:ascii="David" w:eastAsia="Arial" w:hAnsi="David" w:cs="David"/>
          <w:b/>
          <w:color w:val="2E75B5"/>
          <w:sz w:val="28"/>
          <w:szCs w:val="28"/>
          <w:lang w:bidi="he-IL"/>
        </w:rPr>
      </w:pPr>
      <w:bookmarkStart w:id="25" w:name="_Toc496187709"/>
      <w:r w:rsidRPr="00FA47D2">
        <w:rPr>
          <w:rFonts w:ascii="David" w:eastAsia="Arial" w:hAnsi="David" w:cs="David"/>
          <w:b/>
          <w:color w:val="2E75B5"/>
          <w:sz w:val="28"/>
          <w:szCs w:val="28"/>
          <w:rtl/>
          <w:lang w:bidi="he-IL"/>
        </w:rPr>
        <w:t>התקנה</w:t>
      </w:r>
      <w:r w:rsidRPr="00FA47D2">
        <w:rPr>
          <w:rFonts w:ascii="David" w:eastAsia="Arial" w:hAnsi="David" w:cs="David"/>
          <w:b/>
          <w:color w:val="2E75B5"/>
          <w:sz w:val="28"/>
          <w:szCs w:val="28"/>
          <w:rtl/>
        </w:rPr>
        <w:t xml:space="preserve"> </w:t>
      </w:r>
      <w:r w:rsidRPr="00FA47D2">
        <w:rPr>
          <w:rFonts w:ascii="David" w:eastAsia="Arial" w:hAnsi="David" w:cs="David"/>
          <w:b/>
          <w:color w:val="2E75B5"/>
          <w:sz w:val="28"/>
          <w:szCs w:val="28"/>
          <w:rtl/>
          <w:lang w:bidi="he-IL"/>
        </w:rPr>
        <w:t>התקציבית</w:t>
      </w:r>
      <w:r w:rsidRPr="00FA47D2">
        <w:rPr>
          <w:rFonts w:ascii="David" w:eastAsia="Arial" w:hAnsi="David" w:cs="David"/>
          <w:b/>
          <w:color w:val="2E75B5"/>
          <w:sz w:val="28"/>
          <w:szCs w:val="28"/>
          <w:rtl/>
        </w:rPr>
        <w:t xml:space="preserve"> </w:t>
      </w:r>
      <w:r w:rsidRPr="00FA47D2">
        <w:rPr>
          <w:rFonts w:ascii="David" w:eastAsia="Arial" w:hAnsi="David" w:cs="David"/>
          <w:b/>
          <w:color w:val="2E75B5"/>
          <w:sz w:val="28"/>
          <w:szCs w:val="28"/>
          <w:rtl/>
          <w:lang w:bidi="he-IL"/>
        </w:rPr>
        <w:t>לביצוע</w:t>
      </w:r>
      <w:r w:rsidRPr="00FA47D2">
        <w:rPr>
          <w:rFonts w:ascii="David" w:eastAsia="Arial" w:hAnsi="David" w:cs="David"/>
          <w:b/>
          <w:color w:val="2E75B5"/>
          <w:sz w:val="28"/>
          <w:szCs w:val="28"/>
          <w:rtl/>
        </w:rPr>
        <w:t xml:space="preserve"> </w:t>
      </w:r>
      <w:r w:rsidRPr="00FA47D2">
        <w:rPr>
          <w:rFonts w:ascii="David" w:eastAsia="Arial" w:hAnsi="David" w:cs="David"/>
          <w:b/>
          <w:color w:val="2E75B5"/>
          <w:sz w:val="28"/>
          <w:szCs w:val="28"/>
          <w:rtl/>
          <w:lang w:bidi="he-IL"/>
        </w:rPr>
        <w:t>ההתקשרות</w:t>
      </w:r>
      <w:r w:rsidRPr="00FA47D2">
        <w:rPr>
          <w:rFonts w:ascii="David" w:eastAsia="Arial" w:hAnsi="David" w:cs="David"/>
          <w:b/>
          <w:color w:val="2E75B5"/>
          <w:sz w:val="28"/>
          <w:szCs w:val="28"/>
          <w:rtl/>
        </w:rPr>
        <w:t>:</w:t>
      </w:r>
      <w:bookmarkEnd w:id="25"/>
    </w:p>
    <w:p w14:paraId="6C8A5CF0" w14:textId="4163846A" w:rsidR="00631D23" w:rsidRPr="00FA47D2" w:rsidRDefault="00631D23" w:rsidP="00FA47D2">
      <w:pPr>
        <w:bidi/>
        <w:spacing w:line="360" w:lineRule="auto"/>
        <w:jc w:val="both"/>
        <w:rPr>
          <w:rFonts w:ascii="David" w:eastAsia="Arial" w:hAnsi="David" w:cs="David"/>
          <w:b/>
          <w:color w:val="000000"/>
          <w:sz w:val="28"/>
          <w:szCs w:val="28"/>
        </w:rPr>
      </w:pPr>
      <w:r w:rsidRPr="00FA47D2">
        <w:rPr>
          <w:rFonts w:ascii="David" w:eastAsia="Arial" w:hAnsi="David" w:cs="David"/>
          <w:b/>
          <w:color w:val="000000"/>
          <w:sz w:val="28"/>
          <w:szCs w:val="28"/>
          <w:rtl/>
          <w:lang w:bidi="he-IL"/>
        </w:rPr>
        <w:t>תכנית</w:t>
      </w:r>
      <w:r w:rsidRPr="00FA47D2">
        <w:rPr>
          <w:rFonts w:ascii="David" w:eastAsia="Arial" w:hAnsi="David" w:cs="David"/>
          <w:b/>
          <w:color w:val="000000"/>
          <w:sz w:val="28"/>
          <w:szCs w:val="28"/>
          <w:rtl/>
        </w:rPr>
        <w:t xml:space="preserve"> </w:t>
      </w:r>
      <w:r w:rsidRPr="00FA47D2">
        <w:rPr>
          <w:rFonts w:ascii="David" w:eastAsia="Arial" w:hAnsi="David" w:cs="David"/>
          <w:b/>
          <w:color w:val="000000"/>
          <w:sz w:val="28"/>
          <w:szCs w:val="28"/>
          <w:rtl/>
          <w:lang w:bidi="he-IL"/>
        </w:rPr>
        <w:t>החלל</w:t>
      </w:r>
      <w:r w:rsidRPr="00FA47D2">
        <w:rPr>
          <w:rFonts w:ascii="David" w:eastAsia="Arial" w:hAnsi="David" w:cs="David"/>
          <w:b/>
          <w:color w:val="000000"/>
          <w:sz w:val="28"/>
          <w:szCs w:val="28"/>
          <w:rtl/>
        </w:rPr>
        <w:t xml:space="preserve"> - 19400211</w:t>
      </w:r>
    </w:p>
    <w:p w14:paraId="131C50BC" w14:textId="77777777" w:rsidR="00631D23" w:rsidRPr="00FA47D2" w:rsidRDefault="00631D23" w:rsidP="00FA47D2">
      <w:pPr>
        <w:pStyle w:val="afa"/>
        <w:keepNext/>
        <w:keepLines/>
        <w:widowControl w:val="0"/>
        <w:numPr>
          <w:ilvl w:val="0"/>
          <w:numId w:val="27"/>
        </w:numPr>
        <w:bidi/>
        <w:spacing w:before="40" w:line="259" w:lineRule="auto"/>
        <w:jc w:val="both"/>
        <w:outlineLvl w:val="1"/>
        <w:rPr>
          <w:rFonts w:ascii="David" w:eastAsia="Arial" w:hAnsi="David" w:cs="David"/>
          <w:b/>
          <w:color w:val="2E75B5"/>
          <w:sz w:val="28"/>
          <w:szCs w:val="28"/>
          <w:lang w:bidi="he-IL"/>
        </w:rPr>
      </w:pPr>
      <w:bookmarkStart w:id="26" w:name="_Toc496187710"/>
      <w:r w:rsidRPr="00FA47D2">
        <w:rPr>
          <w:rFonts w:ascii="David" w:eastAsia="Arial" w:hAnsi="David" w:cs="David"/>
          <w:b/>
          <w:color w:val="2E75B5"/>
          <w:sz w:val="28"/>
          <w:szCs w:val="28"/>
          <w:rtl/>
          <w:lang w:bidi="he-IL"/>
        </w:rPr>
        <w:t>תקופת</w:t>
      </w:r>
      <w:r w:rsidRPr="00FA47D2">
        <w:rPr>
          <w:rFonts w:ascii="David" w:eastAsia="Arial" w:hAnsi="David" w:cs="David"/>
          <w:b/>
          <w:color w:val="2E75B5"/>
          <w:sz w:val="28"/>
          <w:szCs w:val="28"/>
          <w:rtl/>
        </w:rPr>
        <w:t xml:space="preserve"> </w:t>
      </w:r>
      <w:r w:rsidRPr="00FA47D2">
        <w:rPr>
          <w:rFonts w:ascii="David" w:eastAsia="Arial" w:hAnsi="David" w:cs="David"/>
          <w:b/>
          <w:color w:val="2E75B5"/>
          <w:sz w:val="28"/>
          <w:szCs w:val="28"/>
          <w:rtl/>
          <w:lang w:bidi="he-IL"/>
        </w:rPr>
        <w:t>ההתקשרות</w:t>
      </w:r>
      <w:r w:rsidRPr="00FA47D2">
        <w:rPr>
          <w:rFonts w:ascii="David" w:eastAsia="Arial" w:hAnsi="David" w:cs="David"/>
          <w:b/>
          <w:color w:val="2E75B5"/>
          <w:sz w:val="28"/>
          <w:szCs w:val="28"/>
          <w:rtl/>
        </w:rPr>
        <w:t xml:space="preserve"> </w:t>
      </w:r>
      <w:r w:rsidRPr="00FA47D2">
        <w:rPr>
          <w:rFonts w:ascii="David" w:eastAsia="Arial" w:hAnsi="David" w:cs="David"/>
          <w:b/>
          <w:color w:val="2E75B5"/>
          <w:sz w:val="28"/>
          <w:szCs w:val="28"/>
          <w:rtl/>
          <w:lang w:bidi="he-IL"/>
        </w:rPr>
        <w:t>המבוקשת</w:t>
      </w:r>
      <w:r w:rsidRPr="00FA47D2">
        <w:rPr>
          <w:rFonts w:ascii="David" w:eastAsia="Arial" w:hAnsi="David" w:cs="David"/>
          <w:b/>
          <w:color w:val="2E75B5"/>
          <w:sz w:val="28"/>
          <w:szCs w:val="28"/>
          <w:rtl/>
        </w:rPr>
        <w:t>:</w:t>
      </w:r>
      <w:bookmarkEnd w:id="26"/>
    </w:p>
    <w:p w14:paraId="4052055A" w14:textId="300F97A1" w:rsidR="00631D23" w:rsidRPr="00FA47D2" w:rsidRDefault="00631D23" w:rsidP="00FA47D2">
      <w:pPr>
        <w:pStyle w:val="afa"/>
        <w:bidi/>
        <w:ind w:left="0"/>
        <w:jc w:val="both"/>
        <w:rPr>
          <w:rFonts w:ascii="David" w:hAnsi="David" w:cs="David"/>
          <w:b/>
          <w:sz w:val="28"/>
          <w:szCs w:val="28"/>
          <w:rtl/>
          <w:lang w:bidi="he-IL"/>
        </w:rPr>
      </w:pPr>
      <w:r w:rsidRPr="00FA47D2">
        <w:rPr>
          <w:rFonts w:ascii="David" w:hAnsi="David" w:cs="David"/>
          <w:b/>
          <w:sz w:val="28"/>
          <w:szCs w:val="28"/>
          <w:rtl/>
          <w:lang w:bidi="he-IL"/>
        </w:rPr>
        <w:t>אוקטובר 201</w:t>
      </w:r>
      <w:r w:rsidR="009260AE">
        <w:rPr>
          <w:rFonts w:ascii="David" w:hAnsi="David" w:cs="David" w:hint="cs"/>
          <w:b/>
          <w:sz w:val="28"/>
          <w:szCs w:val="28"/>
          <w:rtl/>
          <w:lang w:bidi="he-IL"/>
        </w:rPr>
        <w:t>7</w:t>
      </w:r>
      <w:r w:rsidRPr="00FA47D2">
        <w:rPr>
          <w:rFonts w:ascii="David" w:hAnsi="David" w:cs="David"/>
          <w:b/>
          <w:sz w:val="28"/>
          <w:szCs w:val="28"/>
          <w:rtl/>
          <w:lang w:bidi="he-IL"/>
        </w:rPr>
        <w:t xml:space="preserve"> – אוקטובר 201</w:t>
      </w:r>
      <w:r w:rsidR="009260AE">
        <w:rPr>
          <w:rFonts w:ascii="David" w:hAnsi="David" w:cs="David" w:hint="cs"/>
          <w:b/>
          <w:sz w:val="28"/>
          <w:szCs w:val="28"/>
          <w:rtl/>
          <w:lang w:bidi="he-IL"/>
        </w:rPr>
        <w:t>8</w:t>
      </w:r>
    </w:p>
    <w:p w14:paraId="25A42B5C" w14:textId="77777777" w:rsidR="00631D23" w:rsidRPr="00FA47D2" w:rsidRDefault="00631D23" w:rsidP="00FA47D2">
      <w:pPr>
        <w:pStyle w:val="afa"/>
        <w:bidi/>
        <w:ind w:left="368"/>
        <w:jc w:val="both"/>
        <w:rPr>
          <w:rFonts w:ascii="David" w:hAnsi="David" w:cs="David"/>
          <w:b/>
          <w:sz w:val="28"/>
          <w:szCs w:val="28"/>
        </w:rPr>
      </w:pPr>
    </w:p>
    <w:p w14:paraId="26201DD9" w14:textId="77777777" w:rsidR="00631D23" w:rsidRPr="00FA47D2" w:rsidRDefault="00631D23" w:rsidP="00FA47D2">
      <w:pPr>
        <w:pStyle w:val="afa"/>
        <w:keepNext/>
        <w:keepLines/>
        <w:widowControl w:val="0"/>
        <w:numPr>
          <w:ilvl w:val="0"/>
          <w:numId w:val="27"/>
        </w:numPr>
        <w:bidi/>
        <w:spacing w:before="40" w:line="259" w:lineRule="auto"/>
        <w:jc w:val="both"/>
        <w:outlineLvl w:val="1"/>
        <w:rPr>
          <w:rFonts w:ascii="David" w:eastAsia="Arial" w:hAnsi="David" w:cs="David"/>
          <w:b/>
          <w:color w:val="2E75B5"/>
          <w:sz w:val="28"/>
          <w:szCs w:val="28"/>
          <w:lang w:bidi="he-IL"/>
        </w:rPr>
      </w:pPr>
      <w:bookmarkStart w:id="27" w:name="_Toc496187711"/>
      <w:r w:rsidRPr="00FA47D2">
        <w:rPr>
          <w:rFonts w:ascii="David" w:eastAsia="Arial" w:hAnsi="David" w:cs="David"/>
          <w:b/>
          <w:color w:val="2E75B5"/>
          <w:sz w:val="28"/>
          <w:szCs w:val="28"/>
          <w:rtl/>
          <w:lang w:bidi="he-IL"/>
        </w:rPr>
        <w:t>ההליך</w:t>
      </w:r>
      <w:r w:rsidRPr="00FA47D2">
        <w:rPr>
          <w:rFonts w:ascii="David" w:eastAsia="Arial" w:hAnsi="David" w:cs="David"/>
          <w:b/>
          <w:color w:val="2E75B5"/>
          <w:sz w:val="28"/>
          <w:szCs w:val="28"/>
          <w:rtl/>
        </w:rPr>
        <w:t xml:space="preserve"> </w:t>
      </w:r>
      <w:r w:rsidRPr="00FA47D2">
        <w:rPr>
          <w:rFonts w:ascii="David" w:eastAsia="Arial" w:hAnsi="David" w:cs="David"/>
          <w:b/>
          <w:color w:val="2E75B5"/>
          <w:sz w:val="28"/>
          <w:szCs w:val="28"/>
          <w:rtl/>
          <w:lang w:bidi="he-IL"/>
        </w:rPr>
        <w:t>המבוקש</w:t>
      </w:r>
      <w:r w:rsidRPr="00FA47D2">
        <w:rPr>
          <w:rFonts w:ascii="David" w:eastAsia="Arial" w:hAnsi="David" w:cs="David"/>
          <w:b/>
          <w:color w:val="2E75B5"/>
          <w:sz w:val="28"/>
          <w:szCs w:val="28"/>
          <w:rtl/>
        </w:rPr>
        <w:t xml:space="preserve"> </w:t>
      </w:r>
      <w:r w:rsidRPr="00FA47D2">
        <w:rPr>
          <w:rFonts w:ascii="David" w:eastAsia="Arial" w:hAnsi="David" w:cs="David"/>
          <w:b/>
          <w:color w:val="2E75B5"/>
          <w:sz w:val="28"/>
          <w:szCs w:val="28"/>
          <w:rtl/>
          <w:lang w:bidi="he-IL"/>
        </w:rPr>
        <w:t>לביצוע</w:t>
      </w:r>
      <w:r w:rsidRPr="00FA47D2">
        <w:rPr>
          <w:rFonts w:ascii="David" w:eastAsia="Arial" w:hAnsi="David" w:cs="David"/>
          <w:b/>
          <w:color w:val="2E75B5"/>
          <w:sz w:val="28"/>
          <w:szCs w:val="28"/>
          <w:rtl/>
        </w:rPr>
        <w:t xml:space="preserve"> </w:t>
      </w:r>
      <w:r w:rsidRPr="00FA47D2">
        <w:rPr>
          <w:rFonts w:ascii="David" w:eastAsia="Arial" w:hAnsi="David" w:cs="David"/>
          <w:b/>
          <w:color w:val="2E75B5"/>
          <w:sz w:val="28"/>
          <w:szCs w:val="28"/>
          <w:rtl/>
          <w:lang w:bidi="he-IL"/>
        </w:rPr>
        <w:t>ההתקשרות</w:t>
      </w:r>
      <w:r w:rsidRPr="00FA47D2">
        <w:rPr>
          <w:rFonts w:ascii="David" w:eastAsia="Arial" w:hAnsi="David" w:cs="David"/>
          <w:b/>
          <w:color w:val="2E75B5"/>
          <w:sz w:val="28"/>
          <w:szCs w:val="28"/>
          <w:rtl/>
        </w:rPr>
        <w:t>:</w:t>
      </w:r>
      <w:bookmarkEnd w:id="27"/>
    </w:p>
    <w:p w14:paraId="7856361C" w14:textId="523699D8" w:rsidR="00E70500" w:rsidRPr="00FA47D2" w:rsidRDefault="00631D23" w:rsidP="009D67E8">
      <w:pPr>
        <w:bidi/>
        <w:spacing w:line="360" w:lineRule="auto"/>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פטור</w:t>
      </w:r>
      <w:r w:rsidRPr="00FA47D2">
        <w:rPr>
          <w:rFonts w:ascii="David" w:eastAsia="Arial" w:hAnsi="David" w:cs="David"/>
          <w:b/>
          <w:color w:val="000000"/>
          <w:sz w:val="28"/>
          <w:szCs w:val="28"/>
          <w:rtl/>
        </w:rPr>
        <w:t xml:space="preserve"> </w:t>
      </w:r>
      <w:r w:rsidRPr="00FA47D2">
        <w:rPr>
          <w:rFonts w:ascii="David" w:eastAsia="Arial" w:hAnsi="David" w:cs="David"/>
          <w:b/>
          <w:color w:val="000000"/>
          <w:sz w:val="28"/>
          <w:szCs w:val="28"/>
          <w:rtl/>
          <w:lang w:bidi="he-IL"/>
        </w:rPr>
        <w:t>ממכרז</w:t>
      </w:r>
      <w:r w:rsidRPr="00FA47D2">
        <w:rPr>
          <w:rFonts w:ascii="David" w:eastAsia="Arial" w:hAnsi="David" w:cs="David"/>
          <w:b/>
          <w:color w:val="000000"/>
          <w:sz w:val="28"/>
          <w:szCs w:val="28"/>
          <w:rtl/>
        </w:rPr>
        <w:t xml:space="preserve"> – </w:t>
      </w:r>
      <w:r w:rsidRPr="00FA47D2">
        <w:rPr>
          <w:rFonts w:ascii="David" w:eastAsia="Arial" w:hAnsi="David" w:cs="David"/>
          <w:b/>
          <w:color w:val="000000"/>
          <w:sz w:val="28"/>
          <w:szCs w:val="28"/>
          <w:rtl/>
          <w:lang w:bidi="he-IL"/>
        </w:rPr>
        <w:t>תקנה</w:t>
      </w:r>
      <w:r w:rsidRPr="00FA47D2">
        <w:rPr>
          <w:rFonts w:ascii="David" w:eastAsia="Arial" w:hAnsi="David" w:cs="David"/>
          <w:b/>
          <w:color w:val="000000"/>
          <w:sz w:val="28"/>
          <w:szCs w:val="28"/>
          <w:rtl/>
        </w:rPr>
        <w:t xml:space="preserve"> 3(30) </w:t>
      </w:r>
      <w:r w:rsidRPr="00FA47D2">
        <w:rPr>
          <w:rFonts w:ascii="David" w:eastAsia="Arial" w:hAnsi="David" w:cs="David"/>
          <w:b/>
          <w:color w:val="000000"/>
          <w:sz w:val="28"/>
          <w:szCs w:val="28"/>
          <w:rtl/>
          <w:lang w:bidi="he-IL"/>
        </w:rPr>
        <w:t>לתקנות</w:t>
      </w:r>
      <w:r w:rsidRPr="00FA47D2">
        <w:rPr>
          <w:rFonts w:ascii="David" w:eastAsia="Arial" w:hAnsi="David" w:cs="David"/>
          <w:b/>
          <w:color w:val="000000"/>
          <w:sz w:val="28"/>
          <w:szCs w:val="28"/>
          <w:rtl/>
        </w:rPr>
        <w:t xml:space="preserve"> </w:t>
      </w:r>
      <w:r w:rsidRPr="00FA47D2">
        <w:rPr>
          <w:rFonts w:ascii="David" w:eastAsia="Arial" w:hAnsi="David" w:cs="David"/>
          <w:b/>
          <w:color w:val="000000"/>
          <w:sz w:val="28"/>
          <w:szCs w:val="28"/>
          <w:rtl/>
          <w:lang w:bidi="he-IL"/>
        </w:rPr>
        <w:t>חובת</w:t>
      </w:r>
      <w:r w:rsidRPr="00FA47D2">
        <w:rPr>
          <w:rFonts w:ascii="David" w:eastAsia="Arial" w:hAnsi="David" w:cs="David"/>
          <w:b/>
          <w:color w:val="000000"/>
          <w:sz w:val="28"/>
          <w:szCs w:val="28"/>
          <w:rtl/>
        </w:rPr>
        <w:t xml:space="preserve"> </w:t>
      </w:r>
      <w:r w:rsidRPr="00FA47D2">
        <w:rPr>
          <w:rFonts w:ascii="David" w:eastAsia="Arial" w:hAnsi="David" w:cs="David"/>
          <w:b/>
          <w:color w:val="000000"/>
          <w:sz w:val="28"/>
          <w:szCs w:val="28"/>
          <w:rtl/>
          <w:lang w:bidi="he-IL"/>
        </w:rPr>
        <w:t>המכרזים</w:t>
      </w:r>
      <w:r w:rsidRPr="00FA47D2">
        <w:rPr>
          <w:rFonts w:ascii="David" w:eastAsia="Arial" w:hAnsi="David" w:cs="David"/>
          <w:b/>
          <w:color w:val="000000"/>
          <w:sz w:val="28"/>
          <w:szCs w:val="28"/>
          <w:rtl/>
        </w:rPr>
        <w:t xml:space="preserve">, </w:t>
      </w:r>
      <w:r w:rsidRPr="00FA47D2">
        <w:rPr>
          <w:rFonts w:ascii="David" w:eastAsia="Arial" w:hAnsi="David" w:cs="David"/>
          <w:b/>
          <w:color w:val="000000"/>
          <w:sz w:val="28"/>
          <w:szCs w:val="28"/>
          <w:rtl/>
          <w:lang w:bidi="he-IL"/>
        </w:rPr>
        <w:t>תשנ"ג-1993</w:t>
      </w:r>
      <w:r w:rsidRPr="00FA47D2">
        <w:rPr>
          <w:rFonts w:ascii="David" w:eastAsia="Arial" w:hAnsi="David" w:cs="David"/>
          <w:b/>
          <w:color w:val="000000"/>
          <w:sz w:val="28"/>
          <w:szCs w:val="28"/>
          <w:rtl/>
        </w:rPr>
        <w:t xml:space="preserve"> - </w:t>
      </w:r>
      <w:r w:rsidRPr="00FA47D2">
        <w:rPr>
          <w:rFonts w:ascii="David" w:eastAsia="Arial" w:hAnsi="David" w:cs="David"/>
          <w:b/>
          <w:color w:val="000000"/>
          <w:sz w:val="28"/>
          <w:szCs w:val="28"/>
          <w:rtl/>
          <w:lang w:bidi="he-IL"/>
        </w:rPr>
        <w:t>התקשרות</w:t>
      </w:r>
      <w:r w:rsidRPr="00FA47D2">
        <w:rPr>
          <w:rFonts w:ascii="David" w:eastAsia="Arial" w:hAnsi="David" w:cs="David"/>
          <w:b/>
          <w:color w:val="000000"/>
          <w:sz w:val="28"/>
          <w:szCs w:val="28"/>
          <w:rtl/>
        </w:rPr>
        <w:t xml:space="preserve"> </w:t>
      </w:r>
      <w:r w:rsidRPr="00FA47D2">
        <w:rPr>
          <w:rFonts w:ascii="David" w:eastAsia="Arial" w:hAnsi="David" w:cs="David"/>
          <w:b/>
          <w:color w:val="000000"/>
          <w:sz w:val="28"/>
          <w:szCs w:val="28"/>
          <w:rtl/>
          <w:lang w:bidi="he-IL"/>
        </w:rPr>
        <w:t>לביצוע</w:t>
      </w:r>
      <w:r w:rsidRPr="00FA47D2">
        <w:rPr>
          <w:rFonts w:ascii="David" w:eastAsia="Arial" w:hAnsi="David" w:cs="David"/>
          <w:b/>
          <w:color w:val="000000"/>
          <w:sz w:val="28"/>
          <w:szCs w:val="28"/>
          <w:rtl/>
        </w:rPr>
        <w:t xml:space="preserve"> </w:t>
      </w:r>
      <w:r w:rsidRPr="00FA47D2">
        <w:rPr>
          <w:rFonts w:ascii="David" w:eastAsia="Arial" w:hAnsi="David" w:cs="David"/>
          <w:b/>
          <w:color w:val="000000"/>
          <w:sz w:val="28"/>
          <w:szCs w:val="28"/>
          <w:rtl/>
          <w:lang w:bidi="he-IL"/>
        </w:rPr>
        <w:t>מיזם</w:t>
      </w:r>
      <w:r w:rsidRPr="00FA47D2">
        <w:rPr>
          <w:rFonts w:ascii="David" w:eastAsia="Arial" w:hAnsi="David" w:cs="David"/>
          <w:b/>
          <w:color w:val="000000"/>
          <w:sz w:val="28"/>
          <w:szCs w:val="28"/>
          <w:rtl/>
        </w:rPr>
        <w:t xml:space="preserve"> </w:t>
      </w:r>
      <w:r w:rsidRPr="00FA47D2">
        <w:rPr>
          <w:rFonts w:ascii="David" w:eastAsia="Arial" w:hAnsi="David" w:cs="David"/>
          <w:b/>
          <w:color w:val="000000"/>
          <w:sz w:val="28"/>
          <w:szCs w:val="28"/>
          <w:rtl/>
          <w:lang w:bidi="he-IL"/>
        </w:rPr>
        <w:t>משותף.</w:t>
      </w:r>
    </w:p>
    <w:p w14:paraId="11524BE8" w14:textId="62694E20" w:rsidR="00E70500" w:rsidRPr="00FA47D2" w:rsidRDefault="00E70500" w:rsidP="00FA47D2">
      <w:pPr>
        <w:bidi/>
        <w:spacing w:line="360" w:lineRule="auto"/>
        <w:jc w:val="both"/>
        <w:rPr>
          <w:rFonts w:ascii="David" w:eastAsia="Arial" w:hAnsi="David" w:cs="David"/>
          <w:b/>
          <w:color w:val="000000"/>
          <w:sz w:val="28"/>
          <w:szCs w:val="28"/>
          <w:rtl/>
          <w:lang w:bidi="he-IL"/>
        </w:rPr>
      </w:pPr>
    </w:p>
    <w:p w14:paraId="57DA7F37" w14:textId="77777777" w:rsidR="00631D23" w:rsidRPr="00FA47D2" w:rsidRDefault="00631D23" w:rsidP="00FA47D2">
      <w:pPr>
        <w:pStyle w:val="afa"/>
        <w:keepNext/>
        <w:keepLines/>
        <w:widowControl w:val="0"/>
        <w:numPr>
          <w:ilvl w:val="0"/>
          <w:numId w:val="26"/>
        </w:numPr>
        <w:bidi/>
        <w:spacing w:before="40" w:line="259" w:lineRule="auto"/>
        <w:jc w:val="both"/>
        <w:outlineLvl w:val="1"/>
        <w:rPr>
          <w:rFonts w:ascii="David" w:eastAsia="Arial" w:hAnsi="David" w:cs="David"/>
          <w:b/>
          <w:color w:val="2E75B5"/>
          <w:sz w:val="28"/>
          <w:szCs w:val="28"/>
          <w:rtl/>
        </w:rPr>
      </w:pPr>
      <w:bookmarkStart w:id="28" w:name="_Toc496187712"/>
      <w:r w:rsidRPr="00FA47D2">
        <w:rPr>
          <w:rFonts w:ascii="David" w:eastAsia="Arial" w:hAnsi="David" w:cs="David"/>
          <w:b/>
          <w:color w:val="2E75B5"/>
          <w:sz w:val="28"/>
          <w:szCs w:val="28"/>
          <w:rtl/>
          <w:lang w:bidi="he-IL"/>
        </w:rPr>
        <w:t>התקשרויות</w:t>
      </w:r>
      <w:r w:rsidRPr="00FA47D2">
        <w:rPr>
          <w:rFonts w:ascii="David" w:eastAsia="Arial" w:hAnsi="David" w:cs="David"/>
          <w:b/>
          <w:color w:val="2E75B5"/>
          <w:sz w:val="28"/>
          <w:szCs w:val="28"/>
          <w:rtl/>
        </w:rPr>
        <w:t xml:space="preserve"> </w:t>
      </w:r>
      <w:r w:rsidRPr="00FA47D2">
        <w:rPr>
          <w:rFonts w:ascii="David" w:eastAsia="Arial" w:hAnsi="David" w:cs="David"/>
          <w:b/>
          <w:color w:val="2E75B5"/>
          <w:sz w:val="28"/>
          <w:szCs w:val="28"/>
          <w:rtl/>
          <w:lang w:bidi="he-IL"/>
        </w:rPr>
        <w:t>קודמות</w:t>
      </w:r>
      <w:r w:rsidRPr="00FA47D2">
        <w:rPr>
          <w:rFonts w:ascii="David" w:eastAsia="Arial" w:hAnsi="David" w:cs="David"/>
          <w:b/>
          <w:color w:val="2E75B5"/>
          <w:sz w:val="28"/>
          <w:szCs w:val="28"/>
          <w:rtl/>
        </w:rPr>
        <w:t xml:space="preserve"> </w:t>
      </w:r>
      <w:r w:rsidRPr="00FA47D2">
        <w:rPr>
          <w:rFonts w:ascii="David" w:eastAsia="Arial" w:hAnsi="David" w:cs="David"/>
          <w:b/>
          <w:color w:val="2E75B5"/>
          <w:sz w:val="28"/>
          <w:szCs w:val="28"/>
          <w:rtl/>
          <w:lang w:bidi="he-IL"/>
        </w:rPr>
        <w:t>עם</w:t>
      </w:r>
      <w:r w:rsidRPr="00FA47D2">
        <w:rPr>
          <w:rFonts w:ascii="David" w:eastAsia="Arial" w:hAnsi="David" w:cs="David"/>
          <w:b/>
          <w:color w:val="2E75B5"/>
          <w:sz w:val="28"/>
          <w:szCs w:val="28"/>
          <w:rtl/>
        </w:rPr>
        <w:t xml:space="preserve"> </w:t>
      </w:r>
      <w:r w:rsidRPr="00FA47D2">
        <w:rPr>
          <w:rFonts w:ascii="David" w:eastAsia="Arial" w:hAnsi="David" w:cs="David"/>
          <w:b/>
          <w:color w:val="2E75B5"/>
          <w:sz w:val="28"/>
          <w:szCs w:val="28"/>
          <w:rtl/>
          <w:lang w:bidi="he-IL"/>
        </w:rPr>
        <w:t>הספק</w:t>
      </w:r>
      <w:r w:rsidRPr="00FA47D2">
        <w:rPr>
          <w:rFonts w:ascii="David" w:eastAsia="Arial" w:hAnsi="David" w:cs="David"/>
          <w:b/>
          <w:color w:val="2E75B5"/>
          <w:sz w:val="28"/>
          <w:szCs w:val="28"/>
          <w:rtl/>
        </w:rPr>
        <w:t>:</w:t>
      </w:r>
      <w:bookmarkEnd w:id="28"/>
    </w:p>
    <w:p w14:paraId="62266AEF" w14:textId="5D6BD13A" w:rsidR="00631D23" w:rsidRPr="00FA47D2" w:rsidRDefault="005D720A" w:rsidP="00FA47D2">
      <w:pPr>
        <w:bidi/>
        <w:spacing w:line="360" w:lineRule="auto"/>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התקשרות בשנת 2016 לצורך קיום הרצאה מקוונת במסגרת פעילויות אקדמיה ברשת, על סך  2,340 ₪.</w:t>
      </w:r>
    </w:p>
    <w:p w14:paraId="3DF9D710" w14:textId="4A50543A" w:rsidR="00631D23" w:rsidRPr="00FA47D2" w:rsidRDefault="00631D23" w:rsidP="00FA47D2">
      <w:pPr>
        <w:bidi/>
        <w:spacing w:line="360" w:lineRule="auto"/>
        <w:jc w:val="both"/>
        <w:rPr>
          <w:rFonts w:ascii="David" w:eastAsia="Arial" w:hAnsi="David" w:cs="David"/>
          <w:b/>
          <w:color w:val="000000"/>
          <w:sz w:val="28"/>
          <w:szCs w:val="28"/>
          <w:rtl/>
          <w:lang w:bidi="he-IL"/>
        </w:rPr>
      </w:pPr>
    </w:p>
    <w:p w14:paraId="0AC7D6AF" w14:textId="462B41E9" w:rsidR="00356FEF" w:rsidRPr="00FA47D2" w:rsidRDefault="00356FEF" w:rsidP="00FA47D2">
      <w:pPr>
        <w:bidi/>
        <w:spacing w:line="276" w:lineRule="auto"/>
        <w:jc w:val="both"/>
        <w:rPr>
          <w:rFonts w:ascii="David" w:eastAsia="Arial" w:hAnsi="David" w:cs="David"/>
          <w:b/>
          <w:color w:val="000000"/>
          <w:sz w:val="28"/>
          <w:szCs w:val="28"/>
          <w:rtl/>
          <w:lang w:bidi="he-IL"/>
        </w:rPr>
      </w:pPr>
    </w:p>
    <w:p w14:paraId="048C5C9E" w14:textId="77777777" w:rsidR="00356FEF" w:rsidRPr="00FA47D2" w:rsidRDefault="00356FEF" w:rsidP="00FA47D2">
      <w:pPr>
        <w:bidi/>
        <w:spacing w:line="276" w:lineRule="auto"/>
        <w:jc w:val="both"/>
        <w:rPr>
          <w:rFonts w:ascii="David" w:eastAsia="Arial" w:hAnsi="David" w:cs="David"/>
          <w:b/>
          <w:color w:val="000000"/>
          <w:sz w:val="28"/>
          <w:szCs w:val="28"/>
          <w:lang w:bidi="he-IL"/>
        </w:rPr>
      </w:pPr>
    </w:p>
    <w:p w14:paraId="5EE9F2A3" w14:textId="2DF2ACE2" w:rsidR="00060540" w:rsidRPr="00FA47D2" w:rsidRDefault="00060540" w:rsidP="00FA47D2">
      <w:pPr>
        <w:bidi/>
        <w:spacing w:line="276" w:lineRule="auto"/>
        <w:ind w:left="720"/>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בכבוד רב,</w:t>
      </w:r>
    </w:p>
    <w:p w14:paraId="0E5B5337" w14:textId="0EC36408" w:rsidR="00060540" w:rsidRPr="00FA47D2" w:rsidRDefault="00060540" w:rsidP="00FA47D2">
      <w:pPr>
        <w:bidi/>
        <w:spacing w:line="276" w:lineRule="auto"/>
        <w:ind w:left="720"/>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אבי בלסברגר</w:t>
      </w:r>
    </w:p>
    <w:p w14:paraId="78E147CA" w14:textId="44952BEF" w:rsidR="00060540" w:rsidRPr="00FA47D2" w:rsidRDefault="00060540" w:rsidP="00FA47D2">
      <w:pPr>
        <w:bidi/>
        <w:spacing w:line="276" w:lineRule="auto"/>
        <w:ind w:left="720"/>
        <w:jc w:val="both"/>
        <w:rPr>
          <w:rFonts w:ascii="David" w:eastAsia="Arial" w:hAnsi="David" w:cs="David"/>
          <w:b/>
          <w:color w:val="000000"/>
          <w:sz w:val="28"/>
          <w:szCs w:val="28"/>
          <w:rtl/>
          <w:lang w:bidi="he-IL"/>
        </w:rPr>
      </w:pPr>
      <w:r w:rsidRPr="00FA47D2">
        <w:rPr>
          <w:rFonts w:ascii="David" w:eastAsia="Arial" w:hAnsi="David" w:cs="David"/>
          <w:b/>
          <w:color w:val="000000"/>
          <w:sz w:val="28"/>
          <w:szCs w:val="28"/>
          <w:rtl/>
          <w:lang w:bidi="he-IL"/>
        </w:rPr>
        <w:t>מנהל סוכנות החלל הישראלית</w:t>
      </w:r>
    </w:p>
    <w:p w14:paraId="3D3AA749" w14:textId="51DF3271" w:rsidR="00060540" w:rsidRPr="00FA47D2" w:rsidRDefault="00060540" w:rsidP="00FA47D2">
      <w:pPr>
        <w:bidi/>
        <w:spacing w:line="276" w:lineRule="auto"/>
        <w:ind w:left="720"/>
        <w:jc w:val="both"/>
        <w:rPr>
          <w:rFonts w:ascii="David" w:hAnsi="David" w:cs="David"/>
          <w:b/>
          <w:sz w:val="28"/>
          <w:szCs w:val="28"/>
          <w:rtl/>
          <w:lang w:bidi="he-IL"/>
        </w:rPr>
      </w:pPr>
      <w:r w:rsidRPr="00FA47D2">
        <w:rPr>
          <w:rFonts w:ascii="David" w:eastAsia="Arial" w:hAnsi="David" w:cs="David"/>
          <w:b/>
          <w:color w:val="000000"/>
          <w:sz w:val="28"/>
          <w:szCs w:val="28"/>
          <w:rtl/>
          <w:lang w:bidi="he-IL"/>
        </w:rPr>
        <w:t>משרד המדע והטכנולוגיה</w:t>
      </w:r>
    </w:p>
    <w:sectPr w:rsidR="00060540" w:rsidRPr="00FA47D2" w:rsidSect="00B73A59">
      <w:headerReference w:type="default" r:id="rId12"/>
      <w:footerReference w:type="even" r:id="rId13"/>
      <w:footerReference w:type="default" r:id="rId14"/>
      <w:headerReference w:type="first" r:id="rId15"/>
      <w:footerReference w:type="first" r:id="rId16"/>
      <w:pgSz w:w="11907" w:h="16840" w:code="9"/>
      <w:pgMar w:top="1440" w:right="1440" w:bottom="1440" w:left="1440" w:header="720" w:footer="0"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1DC554" w14:textId="77777777" w:rsidR="0089683A" w:rsidRDefault="0089683A">
      <w:r>
        <w:separator/>
      </w:r>
    </w:p>
  </w:endnote>
  <w:endnote w:type="continuationSeparator" w:id="0">
    <w:p w14:paraId="04D4FF42" w14:textId="77777777" w:rsidR="0089683A" w:rsidRDefault="0089683A">
      <w:r>
        <w:continuationSeparator/>
      </w:r>
    </w:p>
  </w:endnote>
  <w:endnote w:type="continuationNotice" w:id="1">
    <w:p w14:paraId="18171302" w14:textId="77777777" w:rsidR="0089683A" w:rsidRDefault="0089683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3A4933" w14:textId="77777777" w:rsidR="004D20DF" w:rsidRDefault="004D20DF" w:rsidP="000D75B1">
    <w:pPr>
      <w:pStyle w:val="a8"/>
      <w:framePr w:wrap="around" w:vAnchor="text" w:hAnchor="margin" w:xAlign="center" w:y="1"/>
      <w:rPr>
        <w:rStyle w:val="af"/>
      </w:rPr>
    </w:pPr>
    <w:r>
      <w:rPr>
        <w:rStyle w:val="af"/>
      </w:rPr>
      <w:fldChar w:fldCharType="begin"/>
    </w:r>
    <w:r>
      <w:rPr>
        <w:rStyle w:val="af"/>
      </w:rPr>
      <w:instrText xml:space="preserve">PAGE  </w:instrText>
    </w:r>
    <w:r>
      <w:rPr>
        <w:rStyle w:val="af"/>
      </w:rPr>
      <w:fldChar w:fldCharType="end"/>
    </w:r>
  </w:p>
  <w:p w14:paraId="6F171858" w14:textId="77777777" w:rsidR="004D20DF" w:rsidRDefault="004D20DF">
    <w:pPr>
      <w:pStyle w:val="a8"/>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348450552"/>
      <w:docPartObj>
        <w:docPartGallery w:val="Page Numbers (Bottom of Page)"/>
        <w:docPartUnique/>
      </w:docPartObj>
    </w:sdtPr>
    <w:sdtEndPr>
      <w:rPr>
        <w:rtl w:val="0"/>
      </w:rPr>
    </w:sdtEndPr>
    <w:sdtContent>
      <w:p w14:paraId="028B4904" w14:textId="77777777" w:rsidR="004D20DF" w:rsidRDefault="004D20DF" w:rsidP="00B73A59">
        <w:pPr>
          <w:pStyle w:val="a8"/>
          <w:bidi/>
          <w:jc w:val="right"/>
          <w:rPr>
            <w:b/>
            <w:bCs/>
            <w:sz w:val="20"/>
            <w:lang w:bidi="he-IL"/>
          </w:rPr>
        </w:pPr>
      </w:p>
      <w:p w14:paraId="347CBEF9" w14:textId="77777777" w:rsidR="004D20DF" w:rsidRDefault="004D20DF" w:rsidP="00B73A59">
        <w:pPr>
          <w:pStyle w:val="a8"/>
          <w:jc w:val="center"/>
          <w:rPr>
            <w:b/>
            <w:bCs/>
            <w:sz w:val="20"/>
            <w:lang w:bidi="he-IL"/>
          </w:rPr>
        </w:pPr>
        <w:r>
          <w:rPr>
            <w:b/>
            <w:bCs/>
            <w:sz w:val="20"/>
            <w:lang w:bidi="he-IL"/>
          </w:rPr>
          <w:t>________________________________________________________________</w:t>
        </w:r>
      </w:p>
      <w:p w14:paraId="30B729DB" w14:textId="77777777" w:rsidR="004D20DF" w:rsidRPr="003B3CEE" w:rsidRDefault="004D20DF" w:rsidP="00B73A59">
        <w:pPr>
          <w:jc w:val="center"/>
          <w:rPr>
            <w:rFonts w:ascii="Calibri" w:hAnsi="Calibri" w:cs="Arial"/>
            <w:b/>
            <w:bCs/>
            <w:sz w:val="20"/>
            <w:lang w:bidi="he-IL"/>
          </w:rPr>
        </w:pPr>
        <w:r w:rsidRPr="003B3CEE">
          <w:rPr>
            <w:rFonts w:ascii="Calibri" w:hAnsi="Calibri" w:cs="Arial"/>
            <w:b/>
            <w:bCs/>
            <w:sz w:val="20"/>
          </w:rPr>
          <w:t>52 Menachem Begin Street</w:t>
        </w:r>
        <w:r w:rsidRPr="003B3CEE">
          <w:rPr>
            <w:rFonts w:ascii="Calibri" w:hAnsi="Calibri" w:cs="Arial"/>
            <w:b/>
            <w:bCs/>
            <w:sz w:val="20"/>
            <w:lang w:bidi="he-IL"/>
          </w:rPr>
          <w:t>,</w:t>
        </w:r>
        <w:r w:rsidRPr="003B3CEE">
          <w:rPr>
            <w:rFonts w:ascii="Calibri" w:hAnsi="Calibri" w:cs="Arial"/>
            <w:b/>
            <w:bCs/>
            <w:sz w:val="20"/>
          </w:rPr>
          <w:t xml:space="preserve"> </w:t>
        </w:r>
        <w:smartTag w:uri="urn:schemas-microsoft-com:office:smarttags" w:element="place">
          <w:smartTag w:uri="urn:schemas-microsoft-com:office:smarttags" w:element="PlaceName">
            <w:r w:rsidRPr="003B3CEE">
              <w:rPr>
                <w:rFonts w:ascii="Calibri" w:hAnsi="Calibri"/>
                <w:b/>
                <w:bCs/>
                <w:sz w:val="20"/>
                <w:lang w:bidi="he-IL"/>
              </w:rPr>
              <w:t>Sonol</w:t>
            </w:r>
          </w:smartTag>
          <w:r w:rsidRPr="003B3CEE">
            <w:rPr>
              <w:rFonts w:ascii="Calibri" w:hAnsi="Calibri" w:cs="Arial"/>
              <w:b/>
              <w:bCs/>
              <w:sz w:val="20"/>
              <w:lang w:bidi="he-IL"/>
            </w:rPr>
            <w:t xml:space="preserve"> </w:t>
          </w:r>
          <w:smartTag w:uri="urn:schemas-microsoft-com:office:smarttags" w:element="PlaceType">
            <w:r w:rsidRPr="003B3CEE">
              <w:rPr>
                <w:rFonts w:ascii="Calibri" w:hAnsi="Calibri" w:cs="Arial"/>
                <w:b/>
                <w:bCs/>
                <w:sz w:val="20"/>
                <w:lang w:bidi="he-IL"/>
              </w:rPr>
              <w:t>Tower</w:t>
            </w:r>
          </w:smartTag>
        </w:smartTag>
      </w:p>
      <w:p w14:paraId="7DCD8767" w14:textId="77777777" w:rsidR="004D20DF" w:rsidRPr="003B3CEE" w:rsidRDefault="004D20DF" w:rsidP="00B73A59">
        <w:pPr>
          <w:jc w:val="center"/>
          <w:rPr>
            <w:rFonts w:ascii="Calibri" w:hAnsi="Calibri" w:cs="David"/>
            <w:b/>
            <w:bCs/>
            <w:sz w:val="20"/>
            <w:lang w:bidi="he-IL"/>
          </w:rPr>
        </w:pPr>
        <w:r w:rsidRPr="003B3CEE">
          <w:rPr>
            <w:rFonts w:ascii="Calibri" w:hAnsi="Calibri"/>
            <w:b/>
            <w:bCs/>
            <w:sz w:val="20"/>
          </w:rPr>
          <w:t xml:space="preserve">P.O.Box. 815, Tel Aviv 67137 </w:t>
        </w:r>
        <w:smartTag w:uri="urn:schemas-microsoft-com:office:smarttags" w:element="place">
          <w:smartTag w:uri="urn:schemas-microsoft-com:office:smarttags" w:element="country-region">
            <w:r w:rsidRPr="003B3CEE">
              <w:rPr>
                <w:rFonts w:ascii="Calibri" w:hAnsi="Calibri"/>
                <w:b/>
                <w:bCs/>
                <w:sz w:val="20"/>
              </w:rPr>
              <w:t>Israel</w:t>
            </w:r>
          </w:smartTag>
        </w:smartTag>
      </w:p>
      <w:p w14:paraId="50D07A3F" w14:textId="77777777" w:rsidR="004D20DF" w:rsidRDefault="004D20DF" w:rsidP="00B73A59">
        <w:pPr>
          <w:pStyle w:val="a8"/>
          <w:jc w:val="center"/>
          <w:rPr>
            <w:rStyle w:val="Hyperlink"/>
            <w:rFonts w:ascii="Calibri" w:hAnsi="Calibri" w:cs="David"/>
            <w:b/>
            <w:bCs/>
            <w:i/>
            <w:iCs/>
            <w:sz w:val="20"/>
            <w:u w:val="none"/>
            <w:lang w:bidi="he-IL"/>
          </w:rPr>
        </w:pPr>
        <w:r w:rsidRPr="00672AC7">
          <w:rPr>
            <w:rFonts w:ascii="Calibri" w:hAnsi="Calibri" w:cs="David"/>
            <w:b/>
            <w:bCs/>
            <w:sz w:val="20"/>
            <w:lang w:val="it-IT" w:bidi="he-IL"/>
          </w:rPr>
          <w:t xml:space="preserve">Tel:  +972 3 764 9600   </w:t>
        </w:r>
        <w:r w:rsidRPr="00672AC7">
          <w:rPr>
            <w:rFonts w:ascii="Book Antiqua" w:hAnsi="Book Antiqua" w:cs="David"/>
            <w:b/>
            <w:bCs/>
            <w:sz w:val="20"/>
            <w:lang w:val="it-IT" w:bidi="he-IL"/>
          </w:rPr>
          <w:t>■</w:t>
        </w:r>
        <w:r w:rsidRPr="00672AC7">
          <w:rPr>
            <w:rFonts w:ascii="Calibri" w:hAnsi="Calibri" w:cs="David"/>
            <w:b/>
            <w:bCs/>
            <w:sz w:val="20"/>
            <w:lang w:val="it-IT" w:bidi="he-IL"/>
          </w:rPr>
          <w:t xml:space="preserve">   Fax:  +972 3 764 9622</w:t>
        </w:r>
      </w:p>
      <w:p w14:paraId="68EE983A" w14:textId="77777777" w:rsidR="004D20DF" w:rsidRPr="00173C95" w:rsidRDefault="004D20DF" w:rsidP="00B73A59">
        <w:pPr>
          <w:pStyle w:val="a8"/>
          <w:jc w:val="center"/>
          <w:rPr>
            <w:i/>
            <w:iCs/>
            <w:color w:val="0000FF"/>
            <w:u w:val="single"/>
            <w:lang w:val="it-IT"/>
          </w:rPr>
        </w:pPr>
        <w:r w:rsidRPr="00173C95">
          <w:rPr>
            <w:rStyle w:val="Hyperlink"/>
            <w:b/>
            <w:bCs/>
            <w:i/>
            <w:iCs/>
            <w:sz w:val="20"/>
            <w:lang w:val="it-IT" w:bidi="he-IL"/>
          </w:rPr>
          <w:t>http://</w:t>
        </w:r>
        <w:r>
          <w:rPr>
            <w:rStyle w:val="Hyperlink"/>
            <w:b/>
            <w:bCs/>
            <w:i/>
            <w:iCs/>
            <w:sz w:val="20"/>
            <w:lang w:val="it-IT" w:bidi="he-IL"/>
          </w:rPr>
          <w:t>space.gov.il</w:t>
        </w:r>
      </w:p>
      <w:p w14:paraId="2452E501" w14:textId="77777777" w:rsidR="004D20DF" w:rsidRPr="00E97DEE" w:rsidRDefault="004D20DF" w:rsidP="00B73A59">
        <w:pPr>
          <w:pStyle w:val="a8"/>
          <w:jc w:val="center"/>
          <w:rPr>
            <w:i/>
            <w:iCs/>
            <w:color w:val="0000FF"/>
            <w:sz w:val="20"/>
            <w:u w:val="single"/>
            <w:lang w:val="it-IT" w:bidi="he-IL"/>
          </w:rPr>
        </w:pPr>
      </w:p>
      <w:p w14:paraId="1B281B7A" w14:textId="77777777" w:rsidR="004D20DF" w:rsidRPr="00E97DEE" w:rsidRDefault="004D20DF" w:rsidP="00B73A59">
        <w:pPr>
          <w:rPr>
            <w:szCs w:val="24"/>
            <w:u w:val="single"/>
            <w:rtl/>
            <w:lang w:val="it-IT" w:bidi="he-IL"/>
          </w:rPr>
        </w:pPr>
      </w:p>
      <w:p w14:paraId="6CB2CF11" w14:textId="77777777" w:rsidR="004D20DF" w:rsidRDefault="004D20DF" w:rsidP="00B73A59">
        <w:pPr>
          <w:pStyle w:val="a8"/>
          <w:jc w:val="center"/>
          <w:rPr>
            <w:i/>
            <w:iCs/>
            <w:color w:val="0000FF"/>
            <w:sz w:val="20"/>
            <w:lang w:val="it-IT" w:bidi="he-IL"/>
          </w:rPr>
        </w:pPr>
      </w:p>
      <w:p w14:paraId="22BE9E69" w14:textId="77777777" w:rsidR="004D20DF" w:rsidRPr="009E3399" w:rsidRDefault="004D20DF" w:rsidP="00B73A59">
        <w:pPr>
          <w:pStyle w:val="a8"/>
          <w:bidi/>
          <w:jc w:val="right"/>
          <w:rPr>
            <w:i/>
            <w:iCs/>
            <w:lang w:val="it-IT" w:bidi="he-IL"/>
          </w:rPr>
        </w:pPr>
      </w:p>
      <w:p w14:paraId="05CFF6E4" w14:textId="01B505EA" w:rsidR="004D20DF" w:rsidRDefault="004D20DF">
        <w:pPr>
          <w:pStyle w:val="a8"/>
          <w:jc w:val="center"/>
        </w:pPr>
        <w:r>
          <w:fldChar w:fldCharType="begin"/>
        </w:r>
        <w:r>
          <w:instrText xml:space="preserve"> PAGE   \* MERGEFORMAT </w:instrText>
        </w:r>
        <w:r>
          <w:fldChar w:fldCharType="separate"/>
        </w:r>
        <w:r w:rsidR="0063668B">
          <w:rPr>
            <w:noProof/>
          </w:rPr>
          <w:t>2</w:t>
        </w:r>
        <w:r>
          <w:rPr>
            <w:noProof/>
          </w:rPr>
          <w:fldChar w:fldCharType="end"/>
        </w:r>
      </w:p>
    </w:sdtContent>
  </w:sdt>
  <w:p w14:paraId="163F4D04" w14:textId="77777777" w:rsidR="004D20DF" w:rsidRPr="004C2FD2" w:rsidRDefault="004D20DF" w:rsidP="004F48B1">
    <w:pPr>
      <w:pStyle w:val="a8"/>
      <w:tabs>
        <w:tab w:val="clear" w:pos="4153"/>
        <w:tab w:val="clear" w:pos="8306"/>
        <w:tab w:val="left" w:pos="6615"/>
      </w:tabs>
      <w:rPr>
        <w:color w:val="0000FF"/>
        <w:lang w:bidi="he-IL"/>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76620D" w14:textId="77777777" w:rsidR="004D20DF" w:rsidRDefault="004D20DF" w:rsidP="009729A1">
    <w:pPr>
      <w:pStyle w:val="a8"/>
      <w:bidi/>
      <w:jc w:val="right"/>
      <w:rPr>
        <w:b/>
        <w:bCs/>
        <w:sz w:val="20"/>
        <w:lang w:bidi="he-IL"/>
      </w:rPr>
    </w:pPr>
  </w:p>
  <w:p w14:paraId="2E9C7BFE" w14:textId="77777777" w:rsidR="004D20DF" w:rsidRDefault="004D20DF" w:rsidP="004A082E">
    <w:pPr>
      <w:pStyle w:val="a8"/>
      <w:jc w:val="center"/>
      <w:rPr>
        <w:b/>
        <w:bCs/>
        <w:sz w:val="20"/>
        <w:lang w:bidi="he-IL"/>
      </w:rPr>
    </w:pPr>
    <w:r>
      <w:rPr>
        <w:b/>
        <w:bCs/>
        <w:sz w:val="20"/>
        <w:lang w:bidi="he-IL"/>
      </w:rPr>
      <w:t>________________________________________________________________</w:t>
    </w:r>
  </w:p>
  <w:p w14:paraId="444D8EFF" w14:textId="77777777" w:rsidR="004D20DF" w:rsidRPr="003B3CEE" w:rsidRDefault="004D20DF" w:rsidP="004A082E">
    <w:pPr>
      <w:jc w:val="center"/>
      <w:rPr>
        <w:rFonts w:ascii="Calibri" w:hAnsi="Calibri" w:cs="Arial"/>
        <w:b/>
        <w:bCs/>
        <w:sz w:val="20"/>
        <w:lang w:bidi="he-IL"/>
      </w:rPr>
    </w:pPr>
    <w:r w:rsidRPr="003B3CEE">
      <w:rPr>
        <w:rFonts w:ascii="Calibri" w:hAnsi="Calibri" w:cs="Arial"/>
        <w:b/>
        <w:bCs/>
        <w:sz w:val="20"/>
      </w:rPr>
      <w:t>52 Menachem Begin Street</w:t>
    </w:r>
    <w:r w:rsidRPr="003B3CEE">
      <w:rPr>
        <w:rFonts w:ascii="Calibri" w:hAnsi="Calibri" w:cs="Arial"/>
        <w:b/>
        <w:bCs/>
        <w:sz w:val="20"/>
        <w:lang w:bidi="he-IL"/>
      </w:rPr>
      <w:t>,</w:t>
    </w:r>
    <w:r w:rsidRPr="003B3CEE">
      <w:rPr>
        <w:rFonts w:ascii="Calibri" w:hAnsi="Calibri" w:cs="Arial"/>
        <w:b/>
        <w:bCs/>
        <w:sz w:val="20"/>
      </w:rPr>
      <w:t xml:space="preserve"> </w:t>
    </w:r>
    <w:smartTag w:uri="urn:schemas-microsoft-com:office:smarttags" w:element="place">
      <w:smartTag w:uri="urn:schemas-microsoft-com:office:smarttags" w:element="PlaceName">
        <w:r w:rsidRPr="003B3CEE">
          <w:rPr>
            <w:rFonts w:ascii="Calibri" w:hAnsi="Calibri"/>
            <w:b/>
            <w:bCs/>
            <w:sz w:val="20"/>
            <w:lang w:bidi="he-IL"/>
          </w:rPr>
          <w:t>Sonol</w:t>
        </w:r>
      </w:smartTag>
      <w:r w:rsidRPr="003B3CEE">
        <w:rPr>
          <w:rFonts w:ascii="Calibri" w:hAnsi="Calibri" w:cs="Arial"/>
          <w:b/>
          <w:bCs/>
          <w:sz w:val="20"/>
          <w:lang w:bidi="he-IL"/>
        </w:rPr>
        <w:t xml:space="preserve"> </w:t>
      </w:r>
      <w:smartTag w:uri="urn:schemas-microsoft-com:office:smarttags" w:element="PlaceType">
        <w:r w:rsidRPr="003B3CEE">
          <w:rPr>
            <w:rFonts w:ascii="Calibri" w:hAnsi="Calibri" w:cs="Arial"/>
            <w:b/>
            <w:bCs/>
            <w:sz w:val="20"/>
            <w:lang w:bidi="he-IL"/>
          </w:rPr>
          <w:t>Tower</w:t>
        </w:r>
      </w:smartTag>
    </w:smartTag>
  </w:p>
  <w:p w14:paraId="6E73B0AA" w14:textId="77777777" w:rsidR="004D20DF" w:rsidRPr="003B3CEE" w:rsidRDefault="004D20DF" w:rsidP="004A082E">
    <w:pPr>
      <w:jc w:val="center"/>
      <w:rPr>
        <w:rFonts w:ascii="Calibri" w:hAnsi="Calibri" w:cs="David"/>
        <w:b/>
        <w:bCs/>
        <w:sz w:val="20"/>
        <w:lang w:bidi="he-IL"/>
      </w:rPr>
    </w:pPr>
    <w:r w:rsidRPr="003B3CEE">
      <w:rPr>
        <w:rFonts w:ascii="Calibri" w:hAnsi="Calibri"/>
        <w:b/>
        <w:bCs/>
        <w:sz w:val="20"/>
      </w:rPr>
      <w:t xml:space="preserve">P.O.Box. 815, Tel Aviv 67137 </w:t>
    </w:r>
    <w:smartTag w:uri="urn:schemas-microsoft-com:office:smarttags" w:element="place">
      <w:smartTag w:uri="urn:schemas-microsoft-com:office:smarttags" w:element="country-region">
        <w:r w:rsidRPr="003B3CEE">
          <w:rPr>
            <w:rFonts w:ascii="Calibri" w:hAnsi="Calibri"/>
            <w:b/>
            <w:bCs/>
            <w:sz w:val="20"/>
          </w:rPr>
          <w:t>Israel</w:t>
        </w:r>
      </w:smartTag>
    </w:smartTag>
  </w:p>
  <w:p w14:paraId="674D5667" w14:textId="77777777" w:rsidR="004D20DF" w:rsidRDefault="004D20DF" w:rsidP="004A082E">
    <w:pPr>
      <w:pStyle w:val="a8"/>
      <w:jc w:val="center"/>
      <w:rPr>
        <w:rStyle w:val="Hyperlink"/>
        <w:rFonts w:ascii="Calibri" w:hAnsi="Calibri" w:cs="David"/>
        <w:b/>
        <w:bCs/>
        <w:i/>
        <w:iCs/>
        <w:sz w:val="20"/>
        <w:u w:val="none"/>
        <w:lang w:bidi="he-IL"/>
      </w:rPr>
    </w:pPr>
    <w:r w:rsidRPr="00672AC7">
      <w:rPr>
        <w:rFonts w:ascii="Calibri" w:hAnsi="Calibri" w:cs="David"/>
        <w:b/>
        <w:bCs/>
        <w:sz w:val="20"/>
        <w:lang w:val="it-IT" w:bidi="he-IL"/>
      </w:rPr>
      <w:t xml:space="preserve">Tel:  +972 3 764 9600   </w:t>
    </w:r>
    <w:r w:rsidRPr="00672AC7">
      <w:rPr>
        <w:rFonts w:ascii="Book Antiqua" w:hAnsi="Book Antiqua" w:cs="David"/>
        <w:b/>
        <w:bCs/>
        <w:sz w:val="20"/>
        <w:lang w:val="it-IT" w:bidi="he-IL"/>
      </w:rPr>
      <w:t>■</w:t>
    </w:r>
    <w:r w:rsidRPr="00672AC7">
      <w:rPr>
        <w:rFonts w:ascii="Calibri" w:hAnsi="Calibri" w:cs="David"/>
        <w:b/>
        <w:bCs/>
        <w:sz w:val="20"/>
        <w:lang w:val="it-IT" w:bidi="he-IL"/>
      </w:rPr>
      <w:t xml:space="preserve">   Fax:  +972 3 764 9622</w:t>
    </w:r>
  </w:p>
  <w:p w14:paraId="1CF895F2" w14:textId="77777777" w:rsidR="004D20DF" w:rsidRPr="00173C95" w:rsidRDefault="004D20DF" w:rsidP="004A082E">
    <w:pPr>
      <w:pStyle w:val="a8"/>
      <w:jc w:val="center"/>
      <w:rPr>
        <w:i/>
        <w:iCs/>
        <w:color w:val="0000FF"/>
        <w:u w:val="single"/>
        <w:lang w:val="it-IT"/>
      </w:rPr>
    </w:pPr>
    <w:r w:rsidRPr="00173C95">
      <w:rPr>
        <w:rStyle w:val="Hyperlink"/>
        <w:b/>
        <w:bCs/>
        <w:i/>
        <w:iCs/>
        <w:sz w:val="20"/>
        <w:lang w:val="it-IT" w:bidi="he-IL"/>
      </w:rPr>
      <w:t>http://</w:t>
    </w:r>
    <w:r>
      <w:rPr>
        <w:rStyle w:val="Hyperlink"/>
        <w:b/>
        <w:bCs/>
        <w:i/>
        <w:iCs/>
        <w:sz w:val="20"/>
        <w:lang w:val="it-IT" w:bidi="he-IL"/>
      </w:rPr>
      <w:t>space.gov.il</w:t>
    </w:r>
  </w:p>
  <w:p w14:paraId="079D274E" w14:textId="77777777" w:rsidR="004D20DF" w:rsidRPr="00E97DEE" w:rsidRDefault="004D20DF" w:rsidP="004A082E">
    <w:pPr>
      <w:pStyle w:val="a8"/>
      <w:jc w:val="center"/>
      <w:rPr>
        <w:i/>
        <w:iCs/>
        <w:color w:val="0000FF"/>
        <w:sz w:val="20"/>
        <w:u w:val="single"/>
        <w:lang w:val="it-IT" w:bidi="he-IL"/>
      </w:rPr>
    </w:pPr>
  </w:p>
  <w:p w14:paraId="32F98C44" w14:textId="77777777" w:rsidR="004D20DF" w:rsidRPr="00E97DEE" w:rsidRDefault="004D20DF" w:rsidP="00EB11E3">
    <w:pPr>
      <w:rPr>
        <w:szCs w:val="24"/>
        <w:u w:val="single"/>
        <w:rtl/>
        <w:lang w:val="it-IT" w:bidi="he-IL"/>
      </w:rPr>
    </w:pPr>
  </w:p>
  <w:p w14:paraId="2A86D7A2" w14:textId="77777777" w:rsidR="004D20DF" w:rsidRDefault="004D20DF" w:rsidP="008232F1">
    <w:pPr>
      <w:pStyle w:val="a8"/>
      <w:jc w:val="center"/>
      <w:rPr>
        <w:i/>
        <w:iCs/>
        <w:color w:val="0000FF"/>
        <w:sz w:val="20"/>
        <w:lang w:val="it-IT" w:bidi="he-IL"/>
      </w:rPr>
    </w:pPr>
  </w:p>
  <w:p w14:paraId="120B2DE8" w14:textId="77777777" w:rsidR="004D20DF" w:rsidRPr="009E3399" w:rsidRDefault="004D20DF" w:rsidP="008232F1">
    <w:pPr>
      <w:pStyle w:val="a8"/>
      <w:bidi/>
      <w:jc w:val="right"/>
      <w:rPr>
        <w:i/>
        <w:iCs/>
        <w:lang w:val="it-IT" w:bidi="he-I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064B65" w14:textId="77777777" w:rsidR="0089683A" w:rsidRDefault="0089683A">
      <w:r>
        <w:separator/>
      </w:r>
    </w:p>
  </w:footnote>
  <w:footnote w:type="continuationSeparator" w:id="0">
    <w:p w14:paraId="450B93A6" w14:textId="77777777" w:rsidR="0089683A" w:rsidRDefault="0089683A">
      <w:r>
        <w:continuationSeparator/>
      </w:r>
    </w:p>
  </w:footnote>
  <w:footnote w:type="continuationNotice" w:id="1">
    <w:p w14:paraId="02701E0E" w14:textId="77777777" w:rsidR="0089683A" w:rsidRDefault="0089683A"/>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FB033F" w14:textId="77777777" w:rsidR="004D20DF" w:rsidRDefault="004D20DF" w:rsidP="006A7333">
    <w:pPr>
      <w:pStyle w:val="a6"/>
      <w:ind w:right="-921"/>
      <w:jc w:val="center"/>
      <w:rPr>
        <w:sz w:val="28"/>
        <w:szCs w:val="24"/>
      </w:rPr>
    </w:pPr>
    <w:r>
      <w:rPr>
        <w:sz w:val="28"/>
        <w:szCs w:val="24"/>
      </w:rPr>
      <w:t xml:space="preserve"> </w:t>
    </w:r>
  </w:p>
  <w:tbl>
    <w:tblPr>
      <w:tblW w:w="10788" w:type="dxa"/>
      <w:tblInd w:w="-872" w:type="dxa"/>
      <w:tblLook w:val="04A0" w:firstRow="1" w:lastRow="0" w:firstColumn="1" w:lastColumn="0" w:noHBand="0" w:noVBand="1"/>
    </w:tblPr>
    <w:tblGrid>
      <w:gridCol w:w="1068"/>
      <w:gridCol w:w="902"/>
      <w:gridCol w:w="985"/>
      <w:gridCol w:w="985"/>
      <w:gridCol w:w="985"/>
      <w:gridCol w:w="1972"/>
      <w:gridCol w:w="986"/>
      <w:gridCol w:w="986"/>
      <w:gridCol w:w="1919"/>
    </w:tblGrid>
    <w:tr w:rsidR="004D20DF" w14:paraId="638FF106" w14:textId="77777777" w:rsidTr="00356FEF">
      <w:tc>
        <w:tcPr>
          <w:tcW w:w="1068" w:type="dxa"/>
          <w:vMerge w:val="restart"/>
          <w:shd w:val="clear" w:color="auto" w:fill="auto"/>
        </w:tcPr>
        <w:p w14:paraId="4BB854B0" w14:textId="77777777" w:rsidR="004D20DF" w:rsidRPr="00FD75E1" w:rsidRDefault="004D20DF" w:rsidP="00177261">
          <w:pPr>
            <w:pStyle w:val="a6"/>
            <w:bidi/>
            <w:ind w:right="-921"/>
            <w:rPr>
              <w:sz w:val="28"/>
              <w:szCs w:val="24"/>
              <w:rtl/>
              <w:lang w:bidi="he-IL"/>
            </w:rPr>
          </w:pPr>
          <w:r>
            <w:rPr>
              <w:noProof/>
              <w:sz w:val="28"/>
              <w:szCs w:val="24"/>
              <w:lang w:bidi="he-IL"/>
            </w:rPr>
            <w:drawing>
              <wp:inline distT="0" distB="0" distL="0" distR="0" wp14:anchorId="171108C0" wp14:editId="0389754F">
                <wp:extent cx="523875" cy="657225"/>
                <wp:effectExtent l="0" t="0" r="9525" b="9525"/>
                <wp:docPr id="9" name="Picture 20" descr="סמל מדינת ישראל"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7995C4BE" w14:textId="77777777" w:rsidR="004D20DF" w:rsidRPr="00084F08" w:rsidRDefault="004D20DF" w:rsidP="00177261">
          <w:pPr>
            <w:rPr>
              <w:rFonts w:ascii="Calibri" w:hAnsi="Calibri" w:cs="David"/>
              <w:b/>
              <w:bCs/>
              <w:szCs w:val="24"/>
              <w:rtl/>
              <w:lang w:bidi="he-IL"/>
            </w:rPr>
          </w:pPr>
          <w:r>
            <w:rPr>
              <w:rFonts w:ascii="Calibri" w:hAnsi="Calibri" w:cs="Narkisim"/>
              <w:b/>
              <w:bCs/>
              <w:szCs w:val="24"/>
              <w:lang w:bidi="he-IL"/>
            </w:rPr>
            <w:t>MINISTRY OF SCIENCE &amp;</w:t>
          </w:r>
          <w:r w:rsidRPr="00084F08">
            <w:rPr>
              <w:rFonts w:ascii="Calibri" w:hAnsi="Calibri" w:cs="Narkisim"/>
              <w:b/>
              <w:bCs/>
              <w:szCs w:val="24"/>
              <w:lang w:bidi="he-IL"/>
            </w:rPr>
            <w:t xml:space="preserve"> TECHNOLOGY </w:t>
          </w:r>
        </w:p>
      </w:tc>
      <w:tc>
        <w:tcPr>
          <w:tcW w:w="3891" w:type="dxa"/>
          <w:gridSpan w:val="3"/>
          <w:shd w:val="clear" w:color="auto" w:fill="auto"/>
          <w:vAlign w:val="center"/>
        </w:tcPr>
        <w:p w14:paraId="01A9A0F1" w14:textId="77777777" w:rsidR="004D20DF" w:rsidRPr="00084F08" w:rsidRDefault="004D20DF" w:rsidP="00177261">
          <w:pPr>
            <w:pStyle w:val="10"/>
            <w:bidi/>
            <w:rPr>
              <w:rFonts w:ascii="Arial" w:hAnsi="Arial"/>
              <w:w w:val="85"/>
              <w:sz w:val="28"/>
              <w:szCs w:val="28"/>
              <w:lang w:bidi="he-IL"/>
            </w:rPr>
          </w:pPr>
          <w:r>
            <w:rPr>
              <w:rFonts w:cs="Narkisim"/>
              <w:sz w:val="28"/>
              <w:szCs w:val="28"/>
              <w:rtl/>
              <w:lang w:bidi="he-IL"/>
            </w:rPr>
            <w:t>משרד המדע</w:t>
          </w:r>
          <w:r w:rsidRPr="00084F08">
            <w:rPr>
              <w:rFonts w:cs="Narkisim"/>
              <w:sz w:val="28"/>
              <w:szCs w:val="28"/>
              <w:rtl/>
              <w:lang w:bidi="he-IL"/>
            </w:rPr>
            <w:t xml:space="preserve"> </w:t>
          </w:r>
          <w:r>
            <w:rPr>
              <w:rFonts w:cs="Narkisim" w:hint="cs"/>
              <w:sz w:val="28"/>
              <w:szCs w:val="28"/>
              <w:rtl/>
              <w:lang w:bidi="he-IL"/>
            </w:rPr>
            <w:t>וה</w:t>
          </w:r>
          <w:r w:rsidRPr="00084F08">
            <w:rPr>
              <w:rFonts w:cs="Narkisim"/>
              <w:sz w:val="28"/>
              <w:szCs w:val="28"/>
              <w:rtl/>
              <w:lang w:bidi="he-IL"/>
            </w:rPr>
            <w:t>טכנולוגיה</w:t>
          </w:r>
        </w:p>
      </w:tc>
    </w:tr>
    <w:tr w:rsidR="004D20DF" w14:paraId="3AC734F3" w14:textId="77777777" w:rsidTr="00356FEF">
      <w:tc>
        <w:tcPr>
          <w:tcW w:w="1068" w:type="dxa"/>
          <w:vMerge/>
          <w:shd w:val="clear" w:color="auto" w:fill="auto"/>
          <w:vAlign w:val="center"/>
        </w:tcPr>
        <w:p w14:paraId="241E6B38" w14:textId="77777777" w:rsidR="004D20DF" w:rsidRPr="00FD75E1" w:rsidRDefault="004D20DF" w:rsidP="00177261">
          <w:pPr>
            <w:pStyle w:val="a6"/>
            <w:bidi/>
            <w:ind w:right="-921"/>
            <w:jc w:val="center"/>
            <w:rPr>
              <w:sz w:val="28"/>
              <w:szCs w:val="24"/>
            </w:rPr>
          </w:pPr>
        </w:p>
      </w:tc>
      <w:tc>
        <w:tcPr>
          <w:tcW w:w="9720" w:type="dxa"/>
          <w:gridSpan w:val="8"/>
          <w:shd w:val="clear" w:color="auto" w:fill="auto"/>
          <w:vAlign w:val="center"/>
        </w:tcPr>
        <w:p w14:paraId="3E0401D6" w14:textId="77777777" w:rsidR="004D20DF" w:rsidRPr="00FD75E1" w:rsidRDefault="004D20DF" w:rsidP="00177261">
          <w:pPr>
            <w:bidi/>
            <w:rPr>
              <w:sz w:val="28"/>
              <w:szCs w:val="24"/>
            </w:rPr>
          </w:pPr>
          <w:r>
            <w:rPr>
              <w:noProof/>
              <w:lang w:bidi="he-IL"/>
            </w:rPr>
            <mc:AlternateContent>
              <mc:Choice Requires="wps">
                <w:drawing>
                  <wp:anchor distT="4294967295" distB="4294967295" distL="114300" distR="114300" simplePos="0" relativeHeight="251659264" behindDoc="0" locked="0" layoutInCell="1" allowOverlap="1" wp14:anchorId="4B661D15" wp14:editId="2776901D">
                    <wp:simplePos x="0" y="0"/>
                    <wp:positionH relativeFrom="column">
                      <wp:posOffset>-63500</wp:posOffset>
                    </wp:positionH>
                    <wp:positionV relativeFrom="paragraph">
                      <wp:posOffset>100329</wp:posOffset>
                    </wp:positionV>
                    <wp:extent cx="6114415" cy="0"/>
                    <wp:effectExtent l="0" t="0" r="19685" b="19050"/>
                    <wp:wrapNone/>
                    <wp:docPr id="5" name="Straight Connector 21" descr="קו מפריד" title="קו מפריד"/>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144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51B4482" id="Straight Connector 21" o:spid="_x0000_s1026" alt="כותרת: קו מפריד - תיאור: קו מפריד"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pt,7.9pt" to="476.4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" strokecolor="windowText" strokeweight="1pt">
                    <o:lock v:ext="edit" shapetype="f"/>
                  </v:line>
                </w:pict>
              </mc:Fallback>
            </mc:AlternateContent>
          </w:r>
        </w:p>
      </w:tc>
    </w:tr>
    <w:tr w:rsidR="004D20DF" w14:paraId="4E6E8654" w14:textId="77777777" w:rsidTr="00356FEF">
      <w:tc>
        <w:tcPr>
          <w:tcW w:w="1068" w:type="dxa"/>
          <w:vMerge/>
          <w:shd w:val="clear" w:color="auto" w:fill="auto"/>
          <w:vAlign w:val="center"/>
        </w:tcPr>
        <w:p w14:paraId="07472FB0" w14:textId="77777777" w:rsidR="004D20DF" w:rsidRPr="00FD75E1" w:rsidRDefault="004D20DF" w:rsidP="00177261">
          <w:pPr>
            <w:pStyle w:val="a6"/>
            <w:bidi/>
            <w:ind w:right="-921"/>
            <w:jc w:val="center"/>
            <w:rPr>
              <w:sz w:val="28"/>
              <w:szCs w:val="24"/>
            </w:rPr>
          </w:pPr>
        </w:p>
      </w:tc>
      <w:tc>
        <w:tcPr>
          <w:tcW w:w="2872" w:type="dxa"/>
          <w:gridSpan w:val="3"/>
          <w:shd w:val="clear" w:color="auto" w:fill="auto"/>
          <w:vAlign w:val="center"/>
        </w:tcPr>
        <w:p w14:paraId="50FD2B82" w14:textId="77777777" w:rsidR="004D20DF" w:rsidRPr="00084F08" w:rsidRDefault="004D20DF" w:rsidP="00177261">
          <w:pPr>
            <w:rPr>
              <w:rFonts w:ascii="Calibri" w:hAnsi="Calibri" w:cs="Arial"/>
              <w:b/>
              <w:bCs/>
              <w:szCs w:val="24"/>
              <w:rtl/>
              <w:lang w:bidi="he-IL"/>
            </w:rPr>
          </w:pPr>
          <w:r w:rsidRPr="00084F08">
            <w:rPr>
              <w:rFonts w:ascii="Calibri" w:hAnsi="Calibri" w:cs="Narkisim"/>
              <w:b/>
              <w:bCs/>
              <w:szCs w:val="24"/>
              <w:lang w:bidi="he-IL"/>
            </w:rPr>
            <w:t>ISRAEL SPACE AGENCY</w:t>
          </w:r>
        </w:p>
      </w:tc>
      <w:tc>
        <w:tcPr>
          <w:tcW w:w="985" w:type="dxa"/>
          <w:shd w:val="clear" w:color="auto" w:fill="auto"/>
          <w:vAlign w:val="center"/>
        </w:tcPr>
        <w:p w14:paraId="1B7AF963" w14:textId="77777777" w:rsidR="004D20DF" w:rsidRPr="00FD75E1" w:rsidRDefault="004D20DF" w:rsidP="00177261">
          <w:pPr>
            <w:pStyle w:val="a6"/>
            <w:bidi/>
            <w:ind w:right="-921"/>
            <w:jc w:val="center"/>
            <w:rPr>
              <w:sz w:val="28"/>
              <w:szCs w:val="24"/>
            </w:rPr>
          </w:pPr>
        </w:p>
      </w:tc>
      <w:tc>
        <w:tcPr>
          <w:tcW w:w="1972" w:type="dxa"/>
          <w:vMerge w:val="restart"/>
          <w:shd w:val="clear" w:color="auto" w:fill="auto"/>
          <w:vAlign w:val="center"/>
        </w:tcPr>
        <w:p w14:paraId="57BE18AA" w14:textId="77777777" w:rsidR="004D20DF" w:rsidRPr="00FD75E1" w:rsidRDefault="004D20DF" w:rsidP="00177261">
          <w:pPr>
            <w:pStyle w:val="a6"/>
            <w:bidi/>
            <w:ind w:right="-921"/>
            <w:rPr>
              <w:sz w:val="28"/>
              <w:szCs w:val="24"/>
              <w:rtl/>
              <w:lang w:bidi="he-IL"/>
            </w:rPr>
          </w:pPr>
          <w:r>
            <w:rPr>
              <w:noProof/>
              <w:lang w:bidi="he-IL"/>
            </w:rPr>
            <w:drawing>
              <wp:anchor distT="0" distB="0" distL="114300" distR="114300" simplePos="0" relativeHeight="251660288" behindDoc="1" locked="0" layoutInCell="1" allowOverlap="1" wp14:anchorId="0A836814" wp14:editId="6E3C7BF0">
                <wp:simplePos x="0" y="0"/>
                <wp:positionH relativeFrom="column">
                  <wp:posOffset>635</wp:posOffset>
                </wp:positionH>
                <wp:positionV relativeFrom="paragraph">
                  <wp:posOffset>26035</wp:posOffset>
                </wp:positionV>
                <wp:extent cx="914400" cy="547370"/>
                <wp:effectExtent l="0" t="0" r="0" b="5080"/>
                <wp:wrapNone/>
                <wp:docPr id="10" name="תמונה 24" descr="תיאור: logo card isa" title="סמל סל&quot;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891" w:type="dxa"/>
          <w:gridSpan w:val="3"/>
          <w:shd w:val="clear" w:color="auto" w:fill="auto"/>
          <w:vAlign w:val="center"/>
        </w:tcPr>
        <w:p w14:paraId="32C51976" w14:textId="77777777" w:rsidR="004D20DF" w:rsidRPr="00084F08" w:rsidRDefault="004D20DF" w:rsidP="00177261">
          <w:pPr>
            <w:bidi/>
            <w:rPr>
              <w:sz w:val="28"/>
              <w:szCs w:val="28"/>
            </w:rPr>
          </w:pPr>
          <w:r w:rsidRPr="00084F08">
            <w:rPr>
              <w:rFonts w:cs="Narkisim" w:hint="cs"/>
              <w:b/>
              <w:bCs/>
              <w:sz w:val="28"/>
              <w:szCs w:val="28"/>
              <w:rtl/>
              <w:lang w:bidi="he-IL"/>
            </w:rPr>
            <w:t xml:space="preserve">סוכנות החלל הישראלית    </w:t>
          </w:r>
          <w:r w:rsidRPr="00084F08">
            <w:rPr>
              <w:rFonts w:cs="Narkisim"/>
              <w:b/>
              <w:bCs/>
              <w:sz w:val="28"/>
              <w:szCs w:val="28"/>
              <w:lang w:bidi="he-IL"/>
            </w:rPr>
            <w:t xml:space="preserve">   </w:t>
          </w:r>
        </w:p>
      </w:tc>
    </w:tr>
    <w:tr w:rsidR="004D20DF" w14:paraId="56FF26CA" w14:textId="77777777" w:rsidTr="00356FEF">
      <w:tc>
        <w:tcPr>
          <w:tcW w:w="1068" w:type="dxa"/>
          <w:vMerge/>
          <w:shd w:val="clear" w:color="auto" w:fill="auto"/>
          <w:vAlign w:val="center"/>
        </w:tcPr>
        <w:p w14:paraId="012422C8" w14:textId="77777777" w:rsidR="004D20DF" w:rsidRPr="00FD75E1" w:rsidRDefault="004D20DF" w:rsidP="00177261">
          <w:pPr>
            <w:pStyle w:val="a6"/>
            <w:bidi/>
            <w:ind w:right="-921"/>
            <w:jc w:val="center"/>
            <w:rPr>
              <w:sz w:val="28"/>
              <w:szCs w:val="24"/>
            </w:rPr>
          </w:pPr>
        </w:p>
      </w:tc>
      <w:tc>
        <w:tcPr>
          <w:tcW w:w="902" w:type="dxa"/>
          <w:shd w:val="clear" w:color="auto" w:fill="auto"/>
          <w:vAlign w:val="center"/>
        </w:tcPr>
        <w:p w14:paraId="6256F319" w14:textId="77777777" w:rsidR="004D20DF" w:rsidRPr="00FD75E1" w:rsidRDefault="004D20DF" w:rsidP="00177261">
          <w:pPr>
            <w:pStyle w:val="a6"/>
            <w:bidi/>
            <w:ind w:right="-921"/>
            <w:jc w:val="center"/>
            <w:rPr>
              <w:sz w:val="28"/>
              <w:szCs w:val="24"/>
            </w:rPr>
          </w:pPr>
        </w:p>
      </w:tc>
      <w:tc>
        <w:tcPr>
          <w:tcW w:w="985" w:type="dxa"/>
          <w:shd w:val="clear" w:color="auto" w:fill="auto"/>
          <w:vAlign w:val="center"/>
        </w:tcPr>
        <w:p w14:paraId="3CB8F8E0" w14:textId="77777777" w:rsidR="004D20DF" w:rsidRPr="00FD75E1" w:rsidRDefault="004D20DF" w:rsidP="00177261">
          <w:pPr>
            <w:pStyle w:val="a6"/>
            <w:bidi/>
            <w:ind w:right="-921"/>
            <w:jc w:val="center"/>
            <w:rPr>
              <w:sz w:val="28"/>
              <w:szCs w:val="24"/>
            </w:rPr>
          </w:pPr>
        </w:p>
      </w:tc>
      <w:tc>
        <w:tcPr>
          <w:tcW w:w="985" w:type="dxa"/>
          <w:shd w:val="clear" w:color="auto" w:fill="auto"/>
          <w:vAlign w:val="center"/>
        </w:tcPr>
        <w:p w14:paraId="1F3072CF" w14:textId="77777777" w:rsidR="004D20DF" w:rsidRPr="00FD75E1" w:rsidRDefault="004D20DF" w:rsidP="00177261">
          <w:pPr>
            <w:pStyle w:val="a6"/>
            <w:bidi/>
            <w:ind w:right="-921"/>
            <w:jc w:val="center"/>
            <w:rPr>
              <w:sz w:val="28"/>
              <w:szCs w:val="24"/>
            </w:rPr>
          </w:pPr>
        </w:p>
      </w:tc>
      <w:tc>
        <w:tcPr>
          <w:tcW w:w="985" w:type="dxa"/>
          <w:shd w:val="clear" w:color="auto" w:fill="auto"/>
          <w:vAlign w:val="center"/>
        </w:tcPr>
        <w:p w14:paraId="20B122FA" w14:textId="77777777" w:rsidR="004D20DF" w:rsidRPr="00FD75E1" w:rsidRDefault="004D20DF" w:rsidP="00177261">
          <w:pPr>
            <w:pStyle w:val="a6"/>
            <w:bidi/>
            <w:ind w:right="-921"/>
            <w:jc w:val="center"/>
            <w:rPr>
              <w:sz w:val="28"/>
              <w:szCs w:val="24"/>
            </w:rPr>
          </w:pPr>
        </w:p>
      </w:tc>
      <w:tc>
        <w:tcPr>
          <w:tcW w:w="1972" w:type="dxa"/>
          <w:vMerge/>
          <w:shd w:val="clear" w:color="auto" w:fill="auto"/>
          <w:vAlign w:val="center"/>
        </w:tcPr>
        <w:p w14:paraId="46979801" w14:textId="77777777" w:rsidR="004D20DF" w:rsidRPr="00FD75E1" w:rsidRDefault="004D20DF" w:rsidP="00177261">
          <w:pPr>
            <w:pStyle w:val="a6"/>
            <w:bidi/>
            <w:ind w:right="-921"/>
            <w:jc w:val="center"/>
            <w:rPr>
              <w:sz w:val="28"/>
              <w:szCs w:val="24"/>
            </w:rPr>
          </w:pPr>
        </w:p>
      </w:tc>
      <w:tc>
        <w:tcPr>
          <w:tcW w:w="986" w:type="dxa"/>
          <w:shd w:val="clear" w:color="auto" w:fill="auto"/>
          <w:vAlign w:val="center"/>
        </w:tcPr>
        <w:p w14:paraId="40AF2745" w14:textId="77777777" w:rsidR="004D20DF" w:rsidRPr="00FD75E1" w:rsidRDefault="004D20DF" w:rsidP="00177261">
          <w:pPr>
            <w:pStyle w:val="a6"/>
            <w:bidi/>
            <w:ind w:right="-921"/>
            <w:jc w:val="center"/>
            <w:rPr>
              <w:sz w:val="28"/>
              <w:szCs w:val="24"/>
            </w:rPr>
          </w:pPr>
        </w:p>
      </w:tc>
      <w:tc>
        <w:tcPr>
          <w:tcW w:w="986" w:type="dxa"/>
          <w:shd w:val="clear" w:color="auto" w:fill="auto"/>
          <w:vAlign w:val="center"/>
        </w:tcPr>
        <w:p w14:paraId="1A8251CB" w14:textId="77777777" w:rsidR="004D20DF" w:rsidRPr="00FD75E1" w:rsidRDefault="004D20DF" w:rsidP="00177261">
          <w:pPr>
            <w:pStyle w:val="a6"/>
            <w:bidi/>
            <w:ind w:right="-921"/>
            <w:jc w:val="center"/>
            <w:rPr>
              <w:sz w:val="28"/>
              <w:szCs w:val="24"/>
            </w:rPr>
          </w:pPr>
        </w:p>
      </w:tc>
      <w:tc>
        <w:tcPr>
          <w:tcW w:w="1919" w:type="dxa"/>
          <w:shd w:val="clear" w:color="auto" w:fill="auto"/>
          <w:vAlign w:val="center"/>
        </w:tcPr>
        <w:p w14:paraId="1488966A" w14:textId="77777777" w:rsidR="004D20DF" w:rsidRPr="00FD75E1" w:rsidRDefault="004D20DF" w:rsidP="00177261">
          <w:pPr>
            <w:pStyle w:val="a6"/>
            <w:bidi/>
            <w:ind w:right="-921"/>
            <w:jc w:val="center"/>
            <w:rPr>
              <w:sz w:val="28"/>
              <w:szCs w:val="24"/>
            </w:rPr>
          </w:pPr>
        </w:p>
      </w:tc>
    </w:tr>
    <w:tr w:rsidR="004D20DF" w14:paraId="1C32F5BD" w14:textId="77777777" w:rsidTr="00356FEF">
      <w:tc>
        <w:tcPr>
          <w:tcW w:w="1068" w:type="dxa"/>
          <w:shd w:val="clear" w:color="auto" w:fill="auto"/>
          <w:vAlign w:val="center"/>
        </w:tcPr>
        <w:p w14:paraId="157FFBC3" w14:textId="77777777" w:rsidR="004D20DF" w:rsidRPr="00FD75E1" w:rsidRDefault="004D20DF" w:rsidP="00177261">
          <w:pPr>
            <w:pStyle w:val="a6"/>
            <w:bidi/>
            <w:ind w:right="-921"/>
            <w:jc w:val="center"/>
            <w:rPr>
              <w:sz w:val="28"/>
              <w:szCs w:val="24"/>
            </w:rPr>
          </w:pPr>
        </w:p>
      </w:tc>
      <w:tc>
        <w:tcPr>
          <w:tcW w:w="902" w:type="dxa"/>
          <w:shd w:val="clear" w:color="auto" w:fill="auto"/>
          <w:vAlign w:val="center"/>
        </w:tcPr>
        <w:p w14:paraId="69EA1C4A" w14:textId="77777777" w:rsidR="004D20DF" w:rsidRPr="00FD75E1" w:rsidRDefault="004D20DF" w:rsidP="00177261">
          <w:pPr>
            <w:pStyle w:val="a6"/>
            <w:bidi/>
            <w:ind w:right="-921"/>
            <w:jc w:val="center"/>
            <w:rPr>
              <w:sz w:val="28"/>
              <w:szCs w:val="24"/>
            </w:rPr>
          </w:pPr>
        </w:p>
      </w:tc>
      <w:tc>
        <w:tcPr>
          <w:tcW w:w="985" w:type="dxa"/>
          <w:shd w:val="clear" w:color="auto" w:fill="auto"/>
          <w:vAlign w:val="center"/>
        </w:tcPr>
        <w:p w14:paraId="554C226A" w14:textId="77777777" w:rsidR="004D20DF" w:rsidRPr="00FD75E1" w:rsidRDefault="004D20DF" w:rsidP="00177261">
          <w:pPr>
            <w:pStyle w:val="a6"/>
            <w:bidi/>
            <w:ind w:right="-921"/>
            <w:jc w:val="center"/>
            <w:rPr>
              <w:sz w:val="28"/>
              <w:szCs w:val="24"/>
            </w:rPr>
          </w:pPr>
        </w:p>
      </w:tc>
      <w:tc>
        <w:tcPr>
          <w:tcW w:w="985" w:type="dxa"/>
          <w:shd w:val="clear" w:color="auto" w:fill="auto"/>
          <w:vAlign w:val="center"/>
        </w:tcPr>
        <w:p w14:paraId="64D12D0C" w14:textId="77777777" w:rsidR="004D20DF" w:rsidRPr="00FD75E1" w:rsidRDefault="004D20DF" w:rsidP="00177261">
          <w:pPr>
            <w:pStyle w:val="a6"/>
            <w:bidi/>
            <w:ind w:right="-921"/>
            <w:jc w:val="center"/>
            <w:rPr>
              <w:sz w:val="28"/>
              <w:szCs w:val="24"/>
            </w:rPr>
          </w:pPr>
        </w:p>
      </w:tc>
      <w:tc>
        <w:tcPr>
          <w:tcW w:w="985" w:type="dxa"/>
          <w:shd w:val="clear" w:color="auto" w:fill="auto"/>
          <w:vAlign w:val="center"/>
        </w:tcPr>
        <w:p w14:paraId="47BA1ED1" w14:textId="77777777" w:rsidR="004D20DF" w:rsidRPr="00FD75E1" w:rsidRDefault="004D20DF" w:rsidP="00177261">
          <w:pPr>
            <w:pStyle w:val="a6"/>
            <w:bidi/>
            <w:ind w:right="-921"/>
            <w:jc w:val="center"/>
            <w:rPr>
              <w:sz w:val="28"/>
              <w:szCs w:val="24"/>
            </w:rPr>
          </w:pPr>
        </w:p>
      </w:tc>
      <w:tc>
        <w:tcPr>
          <w:tcW w:w="1972" w:type="dxa"/>
          <w:vMerge/>
          <w:shd w:val="clear" w:color="auto" w:fill="auto"/>
          <w:vAlign w:val="center"/>
        </w:tcPr>
        <w:p w14:paraId="4A3D22A0" w14:textId="77777777" w:rsidR="004D20DF" w:rsidRPr="00FD75E1" w:rsidRDefault="004D20DF" w:rsidP="00177261">
          <w:pPr>
            <w:pStyle w:val="a6"/>
            <w:bidi/>
            <w:ind w:right="-921"/>
            <w:jc w:val="center"/>
            <w:rPr>
              <w:sz w:val="28"/>
              <w:szCs w:val="24"/>
            </w:rPr>
          </w:pPr>
        </w:p>
      </w:tc>
      <w:tc>
        <w:tcPr>
          <w:tcW w:w="986" w:type="dxa"/>
          <w:shd w:val="clear" w:color="auto" w:fill="auto"/>
          <w:vAlign w:val="center"/>
        </w:tcPr>
        <w:p w14:paraId="266620C7" w14:textId="77777777" w:rsidR="004D20DF" w:rsidRPr="00FD75E1" w:rsidRDefault="004D20DF" w:rsidP="00177261">
          <w:pPr>
            <w:pStyle w:val="a6"/>
            <w:bidi/>
            <w:ind w:right="-921"/>
            <w:jc w:val="center"/>
            <w:rPr>
              <w:sz w:val="28"/>
              <w:szCs w:val="24"/>
            </w:rPr>
          </w:pPr>
        </w:p>
      </w:tc>
      <w:tc>
        <w:tcPr>
          <w:tcW w:w="986" w:type="dxa"/>
          <w:shd w:val="clear" w:color="auto" w:fill="auto"/>
          <w:vAlign w:val="center"/>
        </w:tcPr>
        <w:p w14:paraId="3704452A" w14:textId="77777777" w:rsidR="004D20DF" w:rsidRPr="00FD75E1" w:rsidRDefault="004D20DF" w:rsidP="00177261">
          <w:pPr>
            <w:pStyle w:val="a6"/>
            <w:bidi/>
            <w:ind w:right="-921"/>
            <w:jc w:val="center"/>
            <w:rPr>
              <w:sz w:val="28"/>
              <w:szCs w:val="24"/>
            </w:rPr>
          </w:pPr>
        </w:p>
      </w:tc>
      <w:tc>
        <w:tcPr>
          <w:tcW w:w="1919" w:type="dxa"/>
          <w:shd w:val="clear" w:color="auto" w:fill="auto"/>
          <w:vAlign w:val="center"/>
        </w:tcPr>
        <w:p w14:paraId="39DE320D" w14:textId="77777777" w:rsidR="004D20DF" w:rsidRPr="00FD75E1" w:rsidRDefault="004D20DF" w:rsidP="00177261">
          <w:pPr>
            <w:pStyle w:val="a6"/>
            <w:bidi/>
            <w:ind w:right="-921"/>
            <w:jc w:val="center"/>
            <w:rPr>
              <w:sz w:val="28"/>
              <w:szCs w:val="24"/>
            </w:rPr>
          </w:pPr>
        </w:p>
      </w:tc>
    </w:tr>
  </w:tbl>
  <w:p w14:paraId="6A0A2568" w14:textId="77777777" w:rsidR="004D20DF" w:rsidRDefault="004D20DF" w:rsidP="006A7333">
    <w:pPr>
      <w:pStyle w:val="a6"/>
      <w:rPr>
        <w:rFonts w:cs="David"/>
        <w:szCs w:val="16"/>
        <w:rtl/>
      </w:rPr>
    </w:pPr>
    <w:r>
      <w:rPr>
        <w:rFonts w:cs="David"/>
        <w:sz w:val="28"/>
        <w:szCs w:val="22"/>
      </w:rPr>
      <w:t xml:space="preserve">     </w:t>
    </w:r>
  </w:p>
  <w:p w14:paraId="2249E724" w14:textId="77777777" w:rsidR="004D20DF" w:rsidRDefault="004D20DF" w:rsidP="006A7333">
    <w:pPr>
      <w:pStyle w:val="a6"/>
      <w:rPr>
        <w:rFonts w:cs="David"/>
        <w:sz w:val="28"/>
        <w:szCs w:val="22"/>
      </w:rPr>
    </w:pPr>
    <w:r>
      <w:rPr>
        <w:rFonts w:cs="David" w:hint="cs"/>
        <w:sz w:val="28"/>
        <w:szCs w:val="24"/>
        <w:rtl/>
        <w:lang w:bidi="he-IL"/>
      </w:rPr>
      <w:t xml:space="preserve">    </w:t>
    </w:r>
    <w:r>
      <w:rPr>
        <w:sz w:val="28"/>
        <w:szCs w:val="24"/>
        <w:rtl/>
      </w:rPr>
      <w:t xml:space="preserve"> </w:t>
    </w:r>
    <w:r>
      <w:rPr>
        <w:sz w:val="28"/>
        <w:szCs w:val="24"/>
      </w:rPr>
      <w:t xml:space="preserve">          </w:t>
    </w:r>
    <w:r>
      <w:rPr>
        <w:rFonts w:cs="David"/>
        <w:sz w:val="28"/>
        <w:szCs w:val="22"/>
      </w:rP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88B9BD" w14:textId="77777777" w:rsidR="004D20DF" w:rsidRPr="00DB13B3" w:rsidRDefault="004D20DF" w:rsidP="00924BC8">
    <w:pPr>
      <w:pStyle w:val="a6"/>
      <w:ind w:right="-921"/>
      <w:jc w:val="center"/>
      <w:rPr>
        <w:szCs w:val="24"/>
      </w:rPr>
    </w:pPr>
  </w:p>
  <w:tbl>
    <w:tblPr>
      <w:tblW w:w="10908" w:type="dxa"/>
      <w:tblInd w:w="-932" w:type="dxa"/>
      <w:tblLook w:val="04A0" w:firstRow="1" w:lastRow="0" w:firstColumn="1" w:lastColumn="0" w:noHBand="0" w:noVBand="1"/>
    </w:tblPr>
    <w:tblGrid>
      <w:gridCol w:w="1068"/>
      <w:gridCol w:w="902"/>
      <w:gridCol w:w="985"/>
      <w:gridCol w:w="985"/>
      <w:gridCol w:w="985"/>
      <w:gridCol w:w="1972"/>
      <w:gridCol w:w="986"/>
      <w:gridCol w:w="986"/>
      <w:gridCol w:w="2039"/>
    </w:tblGrid>
    <w:tr w:rsidR="004D20DF" w:rsidRPr="00DB13B3" w14:paraId="6C98AE4E" w14:textId="77777777" w:rsidTr="00356FEF">
      <w:tc>
        <w:tcPr>
          <w:tcW w:w="1068" w:type="dxa"/>
          <w:vMerge w:val="restart"/>
          <w:shd w:val="clear" w:color="auto" w:fill="auto"/>
        </w:tcPr>
        <w:p w14:paraId="684A3657" w14:textId="77777777" w:rsidR="004D20DF" w:rsidRPr="00DB13B3" w:rsidRDefault="004D20DF" w:rsidP="007C0674">
          <w:pPr>
            <w:pStyle w:val="a6"/>
            <w:bidi/>
            <w:ind w:right="-921"/>
            <w:rPr>
              <w:szCs w:val="24"/>
              <w:rtl/>
              <w:lang w:bidi="he-IL"/>
            </w:rPr>
          </w:pPr>
          <w:r>
            <w:rPr>
              <w:noProof/>
              <w:szCs w:val="24"/>
              <w:lang w:bidi="he-IL"/>
            </w:rPr>
            <w:drawing>
              <wp:inline distT="0" distB="0" distL="0" distR="0" wp14:anchorId="216B9AA1" wp14:editId="3817D074">
                <wp:extent cx="523875" cy="657225"/>
                <wp:effectExtent l="0" t="0" r="9525" b="9525"/>
                <wp:docPr id="11" name="Picture 20" descr="קו" title="ק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021387AB" w14:textId="77777777" w:rsidR="004D20DF" w:rsidRPr="00DB13B3" w:rsidRDefault="004D20DF" w:rsidP="00924BC8">
          <w:pPr>
            <w:rPr>
              <w:rFonts w:ascii="Calibri" w:hAnsi="Calibri" w:cs="David"/>
              <w:b/>
              <w:bCs/>
              <w:szCs w:val="24"/>
              <w:rtl/>
              <w:lang w:bidi="he-IL"/>
            </w:rPr>
          </w:pPr>
          <w:r w:rsidRPr="00DB13B3">
            <w:rPr>
              <w:rFonts w:ascii="Calibri" w:hAnsi="Calibri" w:cs="Narkisim"/>
              <w:b/>
              <w:bCs/>
              <w:szCs w:val="24"/>
              <w:lang w:bidi="he-IL"/>
            </w:rPr>
            <w:t>MINISTRY OF SCIENCE, TECHNOLOGY and SPACE</w:t>
          </w:r>
          <w:r w:rsidRPr="00DB13B3">
            <w:rPr>
              <w:rFonts w:ascii="Calibri" w:hAnsi="Calibri" w:cs="David"/>
              <w:b/>
              <w:bCs/>
              <w:szCs w:val="24"/>
            </w:rPr>
            <w:t xml:space="preserve"> </w:t>
          </w:r>
        </w:p>
      </w:tc>
      <w:tc>
        <w:tcPr>
          <w:tcW w:w="4011" w:type="dxa"/>
          <w:gridSpan w:val="3"/>
          <w:shd w:val="clear" w:color="auto" w:fill="auto"/>
          <w:vAlign w:val="center"/>
        </w:tcPr>
        <w:p w14:paraId="4248595A" w14:textId="77777777" w:rsidR="004D20DF" w:rsidRPr="00DB13B3" w:rsidRDefault="004D20DF" w:rsidP="00FD75E1">
          <w:pPr>
            <w:pStyle w:val="10"/>
            <w:bidi/>
            <w:rPr>
              <w:rFonts w:ascii="Arial" w:hAnsi="Arial"/>
              <w:w w:val="85"/>
              <w:szCs w:val="24"/>
              <w:lang w:bidi="he-IL"/>
            </w:rPr>
          </w:pPr>
          <w:r w:rsidRPr="00DB13B3">
            <w:rPr>
              <w:rFonts w:cs="Narkisim"/>
              <w:szCs w:val="24"/>
              <w:rtl/>
              <w:lang w:bidi="he-IL"/>
            </w:rPr>
            <w:t>משרד המדע, הטכנולוגיה והחלל</w:t>
          </w:r>
        </w:p>
      </w:tc>
    </w:tr>
    <w:tr w:rsidR="004D20DF" w:rsidRPr="00DB13B3" w14:paraId="4194F0F4" w14:textId="77777777" w:rsidTr="00356FEF">
      <w:tc>
        <w:tcPr>
          <w:tcW w:w="1068" w:type="dxa"/>
          <w:vMerge/>
          <w:shd w:val="clear" w:color="auto" w:fill="auto"/>
          <w:vAlign w:val="center"/>
        </w:tcPr>
        <w:p w14:paraId="3863EAA9" w14:textId="77777777" w:rsidR="004D20DF" w:rsidRPr="00DB13B3" w:rsidRDefault="004D20DF" w:rsidP="00FD75E1">
          <w:pPr>
            <w:pStyle w:val="a6"/>
            <w:bidi/>
            <w:ind w:right="-921"/>
            <w:jc w:val="center"/>
            <w:rPr>
              <w:szCs w:val="24"/>
            </w:rPr>
          </w:pPr>
        </w:p>
      </w:tc>
      <w:tc>
        <w:tcPr>
          <w:tcW w:w="9840" w:type="dxa"/>
          <w:gridSpan w:val="8"/>
          <w:shd w:val="clear" w:color="auto" w:fill="auto"/>
          <w:vAlign w:val="center"/>
        </w:tcPr>
        <w:p w14:paraId="6C2E26D7" w14:textId="77777777" w:rsidR="004D20DF" w:rsidRPr="00DB13B3" w:rsidRDefault="004D20DF" w:rsidP="00DB13B3">
          <w:pPr>
            <w:bidi/>
            <w:rPr>
              <w:szCs w:val="24"/>
              <w:rtl/>
              <w:lang w:bidi="he-IL"/>
            </w:rPr>
          </w:pPr>
          <w:r>
            <w:rPr>
              <w:noProof/>
              <w:szCs w:val="24"/>
              <w:lang w:bidi="he-IL"/>
            </w:rPr>
            <mc:AlternateContent>
              <mc:Choice Requires="wps">
                <w:drawing>
                  <wp:anchor distT="4294967295" distB="4294967295" distL="114300" distR="114300" simplePos="0" relativeHeight="251656192" behindDoc="0" locked="0" layoutInCell="1" allowOverlap="1" wp14:anchorId="04A4D44D" wp14:editId="42713F80">
                    <wp:simplePos x="0" y="0"/>
                    <wp:positionH relativeFrom="column">
                      <wp:posOffset>-68580</wp:posOffset>
                    </wp:positionH>
                    <wp:positionV relativeFrom="paragraph">
                      <wp:posOffset>95249</wp:posOffset>
                    </wp:positionV>
                    <wp:extent cx="6266815" cy="0"/>
                    <wp:effectExtent l="0" t="0" r="19685" b="19050"/>
                    <wp:wrapNone/>
                    <wp:docPr id="21" name="Straight Connector 21" descr="קו" title="קו"/>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46B275A" id="Straight Connector 21" o:spid="_x0000_s1026" alt="כותרת: קו - תיאור: קו" style="position:absolute;left:0;text-align:left;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4pt,7.5pt" to="488.0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" strokecolor="windowText" strokeweight="1pt">
                    <o:lock v:ext="edit" shapetype="f"/>
                  </v:line>
                </w:pict>
              </mc:Fallback>
            </mc:AlternateContent>
          </w:r>
        </w:p>
      </w:tc>
    </w:tr>
    <w:tr w:rsidR="004D20DF" w:rsidRPr="00DB13B3" w14:paraId="6E3E6FC0" w14:textId="77777777" w:rsidTr="00356FEF">
      <w:tc>
        <w:tcPr>
          <w:tcW w:w="1068" w:type="dxa"/>
          <w:vMerge/>
          <w:shd w:val="clear" w:color="auto" w:fill="auto"/>
          <w:vAlign w:val="center"/>
        </w:tcPr>
        <w:p w14:paraId="09EC9B62" w14:textId="77777777" w:rsidR="004D20DF" w:rsidRPr="00DB13B3" w:rsidRDefault="004D20DF" w:rsidP="00FD75E1">
          <w:pPr>
            <w:pStyle w:val="a6"/>
            <w:bidi/>
            <w:ind w:right="-921"/>
            <w:jc w:val="center"/>
            <w:rPr>
              <w:szCs w:val="24"/>
            </w:rPr>
          </w:pPr>
        </w:p>
      </w:tc>
      <w:tc>
        <w:tcPr>
          <w:tcW w:w="2872" w:type="dxa"/>
          <w:gridSpan w:val="3"/>
          <w:shd w:val="clear" w:color="auto" w:fill="auto"/>
          <w:vAlign w:val="center"/>
        </w:tcPr>
        <w:p w14:paraId="5511B0CD" w14:textId="77777777" w:rsidR="004D20DF" w:rsidRPr="00DB13B3" w:rsidRDefault="004D20DF" w:rsidP="00136BA9">
          <w:pPr>
            <w:rPr>
              <w:rFonts w:ascii="Calibri" w:hAnsi="Calibri" w:cs="Arial"/>
              <w:b/>
              <w:bCs/>
              <w:szCs w:val="24"/>
              <w:rtl/>
              <w:lang w:bidi="he-IL"/>
            </w:rPr>
          </w:pPr>
          <w:r w:rsidRPr="00DB13B3">
            <w:rPr>
              <w:rFonts w:ascii="Calibri" w:hAnsi="Calibri" w:cs="Narkisim"/>
              <w:b/>
              <w:bCs/>
              <w:szCs w:val="24"/>
              <w:lang w:bidi="he-IL"/>
            </w:rPr>
            <w:t>ISRAEL SPACE AGENCY</w:t>
          </w:r>
        </w:p>
      </w:tc>
      <w:tc>
        <w:tcPr>
          <w:tcW w:w="985" w:type="dxa"/>
          <w:shd w:val="clear" w:color="auto" w:fill="auto"/>
          <w:vAlign w:val="center"/>
        </w:tcPr>
        <w:p w14:paraId="22B89D23" w14:textId="77777777" w:rsidR="004D20DF" w:rsidRPr="00DB13B3" w:rsidRDefault="004D20DF" w:rsidP="00FD75E1">
          <w:pPr>
            <w:pStyle w:val="a6"/>
            <w:bidi/>
            <w:ind w:right="-921"/>
            <w:jc w:val="center"/>
            <w:rPr>
              <w:szCs w:val="24"/>
            </w:rPr>
          </w:pPr>
        </w:p>
      </w:tc>
      <w:tc>
        <w:tcPr>
          <w:tcW w:w="1972" w:type="dxa"/>
          <w:vMerge w:val="restart"/>
          <w:shd w:val="clear" w:color="auto" w:fill="auto"/>
          <w:vAlign w:val="center"/>
        </w:tcPr>
        <w:p w14:paraId="1F711A70" w14:textId="77777777" w:rsidR="004D20DF" w:rsidRPr="00DB13B3" w:rsidRDefault="004D20DF" w:rsidP="00FD75E1">
          <w:pPr>
            <w:pStyle w:val="a6"/>
            <w:bidi/>
            <w:ind w:right="-921"/>
            <w:rPr>
              <w:szCs w:val="24"/>
              <w:rtl/>
              <w:lang w:bidi="he-IL"/>
            </w:rPr>
          </w:pPr>
          <w:r>
            <w:rPr>
              <w:noProof/>
              <w:szCs w:val="24"/>
              <w:lang w:bidi="he-IL"/>
            </w:rPr>
            <w:drawing>
              <wp:anchor distT="0" distB="0" distL="114300" distR="114300" simplePos="0" relativeHeight="251657216" behindDoc="1" locked="0" layoutInCell="1" allowOverlap="1" wp14:anchorId="0D9DEDD1" wp14:editId="7EB91602">
                <wp:simplePos x="0" y="0"/>
                <wp:positionH relativeFrom="column">
                  <wp:posOffset>635</wp:posOffset>
                </wp:positionH>
                <wp:positionV relativeFrom="paragraph">
                  <wp:posOffset>26035</wp:posOffset>
                </wp:positionV>
                <wp:extent cx="914400" cy="547370"/>
                <wp:effectExtent l="0" t="0" r="0" b="5080"/>
                <wp:wrapNone/>
                <wp:docPr id="13"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011" w:type="dxa"/>
          <w:gridSpan w:val="3"/>
          <w:shd w:val="clear" w:color="auto" w:fill="auto"/>
          <w:vAlign w:val="center"/>
        </w:tcPr>
        <w:p w14:paraId="5110028B" w14:textId="77777777" w:rsidR="004D20DF" w:rsidRPr="00DB13B3" w:rsidRDefault="004D20DF" w:rsidP="00FD75E1">
          <w:pPr>
            <w:bidi/>
            <w:rPr>
              <w:szCs w:val="24"/>
            </w:rPr>
          </w:pPr>
          <w:r w:rsidRPr="00DB13B3">
            <w:rPr>
              <w:rFonts w:cs="Narkisim" w:hint="cs"/>
              <w:b/>
              <w:bCs/>
              <w:szCs w:val="24"/>
              <w:rtl/>
              <w:lang w:bidi="he-IL"/>
            </w:rPr>
            <w:t xml:space="preserve">סוכנות החלל הישראלית    </w:t>
          </w:r>
          <w:r w:rsidRPr="00DB13B3">
            <w:rPr>
              <w:rFonts w:cs="Narkisim"/>
              <w:b/>
              <w:bCs/>
              <w:szCs w:val="24"/>
              <w:lang w:bidi="he-IL"/>
            </w:rPr>
            <w:t xml:space="preserve">   </w:t>
          </w:r>
        </w:p>
      </w:tc>
    </w:tr>
    <w:tr w:rsidR="004D20DF" w:rsidRPr="00DB13B3" w14:paraId="468BB568" w14:textId="77777777" w:rsidTr="00356FEF">
      <w:tc>
        <w:tcPr>
          <w:tcW w:w="1068" w:type="dxa"/>
          <w:vMerge/>
          <w:shd w:val="clear" w:color="auto" w:fill="auto"/>
          <w:vAlign w:val="center"/>
        </w:tcPr>
        <w:p w14:paraId="6C52101C" w14:textId="77777777" w:rsidR="004D20DF" w:rsidRPr="00DB13B3" w:rsidRDefault="004D20DF" w:rsidP="00FD75E1">
          <w:pPr>
            <w:pStyle w:val="a6"/>
            <w:bidi/>
            <w:ind w:right="-921"/>
            <w:jc w:val="center"/>
            <w:rPr>
              <w:szCs w:val="24"/>
            </w:rPr>
          </w:pPr>
        </w:p>
      </w:tc>
      <w:tc>
        <w:tcPr>
          <w:tcW w:w="902" w:type="dxa"/>
          <w:shd w:val="clear" w:color="auto" w:fill="auto"/>
          <w:vAlign w:val="center"/>
        </w:tcPr>
        <w:p w14:paraId="2340E9A6" w14:textId="77777777" w:rsidR="004D20DF" w:rsidRPr="00DB13B3" w:rsidRDefault="004D20DF" w:rsidP="00FD75E1">
          <w:pPr>
            <w:pStyle w:val="a6"/>
            <w:bidi/>
            <w:ind w:right="-921"/>
            <w:jc w:val="center"/>
            <w:rPr>
              <w:szCs w:val="24"/>
            </w:rPr>
          </w:pPr>
        </w:p>
      </w:tc>
      <w:tc>
        <w:tcPr>
          <w:tcW w:w="985" w:type="dxa"/>
          <w:shd w:val="clear" w:color="auto" w:fill="auto"/>
          <w:vAlign w:val="center"/>
        </w:tcPr>
        <w:p w14:paraId="0C50594E" w14:textId="77777777" w:rsidR="004D20DF" w:rsidRPr="00DB13B3" w:rsidRDefault="004D20DF" w:rsidP="00FD75E1">
          <w:pPr>
            <w:pStyle w:val="a6"/>
            <w:bidi/>
            <w:ind w:right="-921"/>
            <w:jc w:val="center"/>
            <w:rPr>
              <w:szCs w:val="24"/>
            </w:rPr>
          </w:pPr>
        </w:p>
      </w:tc>
      <w:tc>
        <w:tcPr>
          <w:tcW w:w="985" w:type="dxa"/>
          <w:shd w:val="clear" w:color="auto" w:fill="auto"/>
          <w:vAlign w:val="center"/>
        </w:tcPr>
        <w:p w14:paraId="017EAA34" w14:textId="77777777" w:rsidR="004D20DF" w:rsidRPr="00DB13B3" w:rsidRDefault="004D20DF" w:rsidP="00FD75E1">
          <w:pPr>
            <w:pStyle w:val="a6"/>
            <w:bidi/>
            <w:ind w:right="-921"/>
            <w:jc w:val="center"/>
            <w:rPr>
              <w:szCs w:val="24"/>
            </w:rPr>
          </w:pPr>
        </w:p>
      </w:tc>
      <w:tc>
        <w:tcPr>
          <w:tcW w:w="985" w:type="dxa"/>
          <w:shd w:val="clear" w:color="auto" w:fill="auto"/>
          <w:vAlign w:val="center"/>
        </w:tcPr>
        <w:p w14:paraId="73544E73" w14:textId="77777777" w:rsidR="004D20DF" w:rsidRPr="00DB13B3" w:rsidRDefault="004D20DF" w:rsidP="00FD75E1">
          <w:pPr>
            <w:pStyle w:val="a6"/>
            <w:bidi/>
            <w:ind w:right="-921"/>
            <w:jc w:val="center"/>
            <w:rPr>
              <w:szCs w:val="24"/>
            </w:rPr>
          </w:pPr>
        </w:p>
      </w:tc>
      <w:tc>
        <w:tcPr>
          <w:tcW w:w="1972" w:type="dxa"/>
          <w:vMerge/>
          <w:shd w:val="clear" w:color="auto" w:fill="auto"/>
          <w:vAlign w:val="center"/>
        </w:tcPr>
        <w:p w14:paraId="04528F83" w14:textId="77777777" w:rsidR="004D20DF" w:rsidRPr="00DB13B3" w:rsidRDefault="004D20DF" w:rsidP="00FD75E1">
          <w:pPr>
            <w:pStyle w:val="a6"/>
            <w:bidi/>
            <w:ind w:right="-921"/>
            <w:jc w:val="center"/>
            <w:rPr>
              <w:szCs w:val="24"/>
            </w:rPr>
          </w:pPr>
        </w:p>
      </w:tc>
      <w:tc>
        <w:tcPr>
          <w:tcW w:w="986" w:type="dxa"/>
          <w:shd w:val="clear" w:color="auto" w:fill="auto"/>
          <w:vAlign w:val="center"/>
        </w:tcPr>
        <w:p w14:paraId="6E584BA9" w14:textId="77777777" w:rsidR="004D20DF" w:rsidRPr="00DB13B3" w:rsidRDefault="004D20DF" w:rsidP="00FD75E1">
          <w:pPr>
            <w:pStyle w:val="a6"/>
            <w:bidi/>
            <w:ind w:right="-921"/>
            <w:jc w:val="center"/>
            <w:rPr>
              <w:szCs w:val="24"/>
            </w:rPr>
          </w:pPr>
        </w:p>
      </w:tc>
      <w:tc>
        <w:tcPr>
          <w:tcW w:w="986" w:type="dxa"/>
          <w:shd w:val="clear" w:color="auto" w:fill="auto"/>
          <w:vAlign w:val="center"/>
        </w:tcPr>
        <w:p w14:paraId="4C5B7FA4" w14:textId="77777777" w:rsidR="004D20DF" w:rsidRPr="00DB13B3" w:rsidRDefault="004D20DF" w:rsidP="00FD75E1">
          <w:pPr>
            <w:pStyle w:val="a6"/>
            <w:bidi/>
            <w:ind w:right="-921"/>
            <w:jc w:val="center"/>
            <w:rPr>
              <w:szCs w:val="24"/>
            </w:rPr>
          </w:pPr>
        </w:p>
      </w:tc>
      <w:tc>
        <w:tcPr>
          <w:tcW w:w="2039" w:type="dxa"/>
          <w:shd w:val="clear" w:color="auto" w:fill="auto"/>
          <w:vAlign w:val="center"/>
        </w:tcPr>
        <w:p w14:paraId="6D3C8A1F" w14:textId="77777777" w:rsidR="004D20DF" w:rsidRPr="00DB13B3" w:rsidRDefault="004D20DF" w:rsidP="00FD75E1">
          <w:pPr>
            <w:pStyle w:val="a6"/>
            <w:bidi/>
            <w:ind w:right="-921"/>
            <w:jc w:val="center"/>
            <w:rPr>
              <w:szCs w:val="24"/>
            </w:rPr>
          </w:pPr>
        </w:p>
      </w:tc>
    </w:tr>
    <w:tr w:rsidR="004D20DF" w:rsidRPr="00DB13B3" w14:paraId="707637F6" w14:textId="77777777" w:rsidTr="00356FEF">
      <w:tc>
        <w:tcPr>
          <w:tcW w:w="1068" w:type="dxa"/>
          <w:shd w:val="clear" w:color="auto" w:fill="auto"/>
          <w:vAlign w:val="center"/>
        </w:tcPr>
        <w:p w14:paraId="78BB3137" w14:textId="77777777" w:rsidR="004D20DF" w:rsidRPr="00DB13B3" w:rsidRDefault="004D20DF" w:rsidP="00FD75E1">
          <w:pPr>
            <w:pStyle w:val="a6"/>
            <w:bidi/>
            <w:ind w:right="-921"/>
            <w:jc w:val="center"/>
            <w:rPr>
              <w:szCs w:val="24"/>
            </w:rPr>
          </w:pPr>
        </w:p>
      </w:tc>
      <w:tc>
        <w:tcPr>
          <w:tcW w:w="902" w:type="dxa"/>
          <w:shd w:val="clear" w:color="auto" w:fill="auto"/>
          <w:vAlign w:val="center"/>
        </w:tcPr>
        <w:p w14:paraId="405C1466" w14:textId="77777777" w:rsidR="004D20DF" w:rsidRPr="00DB13B3" w:rsidRDefault="004D20DF" w:rsidP="00FD75E1">
          <w:pPr>
            <w:pStyle w:val="a6"/>
            <w:bidi/>
            <w:ind w:right="-921"/>
            <w:jc w:val="center"/>
            <w:rPr>
              <w:szCs w:val="24"/>
            </w:rPr>
          </w:pPr>
        </w:p>
      </w:tc>
      <w:tc>
        <w:tcPr>
          <w:tcW w:w="985" w:type="dxa"/>
          <w:shd w:val="clear" w:color="auto" w:fill="auto"/>
          <w:vAlign w:val="center"/>
        </w:tcPr>
        <w:p w14:paraId="27876BFE" w14:textId="77777777" w:rsidR="004D20DF" w:rsidRPr="00DB13B3" w:rsidRDefault="004D20DF" w:rsidP="00FD75E1">
          <w:pPr>
            <w:pStyle w:val="a6"/>
            <w:bidi/>
            <w:ind w:right="-921"/>
            <w:jc w:val="center"/>
            <w:rPr>
              <w:szCs w:val="24"/>
            </w:rPr>
          </w:pPr>
        </w:p>
      </w:tc>
      <w:tc>
        <w:tcPr>
          <w:tcW w:w="985" w:type="dxa"/>
          <w:shd w:val="clear" w:color="auto" w:fill="auto"/>
          <w:vAlign w:val="center"/>
        </w:tcPr>
        <w:p w14:paraId="1146A812" w14:textId="77777777" w:rsidR="004D20DF" w:rsidRPr="00DB13B3" w:rsidRDefault="004D20DF" w:rsidP="00FD75E1">
          <w:pPr>
            <w:pStyle w:val="a6"/>
            <w:bidi/>
            <w:ind w:right="-921"/>
            <w:jc w:val="center"/>
            <w:rPr>
              <w:szCs w:val="24"/>
            </w:rPr>
          </w:pPr>
        </w:p>
      </w:tc>
      <w:tc>
        <w:tcPr>
          <w:tcW w:w="985" w:type="dxa"/>
          <w:shd w:val="clear" w:color="auto" w:fill="auto"/>
          <w:vAlign w:val="center"/>
        </w:tcPr>
        <w:p w14:paraId="5EAA883D" w14:textId="77777777" w:rsidR="004D20DF" w:rsidRPr="00DB13B3" w:rsidRDefault="004D20DF" w:rsidP="00FD75E1">
          <w:pPr>
            <w:pStyle w:val="a6"/>
            <w:bidi/>
            <w:ind w:right="-921"/>
            <w:jc w:val="center"/>
            <w:rPr>
              <w:szCs w:val="24"/>
            </w:rPr>
          </w:pPr>
        </w:p>
      </w:tc>
      <w:tc>
        <w:tcPr>
          <w:tcW w:w="1972" w:type="dxa"/>
          <w:vMerge/>
          <w:shd w:val="clear" w:color="auto" w:fill="auto"/>
          <w:vAlign w:val="center"/>
        </w:tcPr>
        <w:p w14:paraId="4F3973DC" w14:textId="77777777" w:rsidR="004D20DF" w:rsidRPr="00DB13B3" w:rsidRDefault="004D20DF" w:rsidP="00FD75E1">
          <w:pPr>
            <w:pStyle w:val="a6"/>
            <w:bidi/>
            <w:ind w:right="-921"/>
            <w:jc w:val="center"/>
            <w:rPr>
              <w:szCs w:val="24"/>
            </w:rPr>
          </w:pPr>
        </w:p>
      </w:tc>
      <w:tc>
        <w:tcPr>
          <w:tcW w:w="986" w:type="dxa"/>
          <w:shd w:val="clear" w:color="auto" w:fill="auto"/>
          <w:vAlign w:val="center"/>
        </w:tcPr>
        <w:p w14:paraId="6A1EA7BF" w14:textId="77777777" w:rsidR="004D20DF" w:rsidRPr="00DB13B3" w:rsidRDefault="004D20DF" w:rsidP="00FD75E1">
          <w:pPr>
            <w:pStyle w:val="a6"/>
            <w:bidi/>
            <w:ind w:right="-921"/>
            <w:jc w:val="center"/>
            <w:rPr>
              <w:szCs w:val="24"/>
            </w:rPr>
          </w:pPr>
        </w:p>
      </w:tc>
      <w:tc>
        <w:tcPr>
          <w:tcW w:w="986" w:type="dxa"/>
          <w:shd w:val="clear" w:color="auto" w:fill="auto"/>
          <w:vAlign w:val="center"/>
        </w:tcPr>
        <w:p w14:paraId="351628A6" w14:textId="77777777" w:rsidR="004D20DF" w:rsidRPr="00DB13B3" w:rsidRDefault="004D20DF" w:rsidP="00FD75E1">
          <w:pPr>
            <w:pStyle w:val="a6"/>
            <w:bidi/>
            <w:ind w:right="-921"/>
            <w:jc w:val="center"/>
            <w:rPr>
              <w:szCs w:val="24"/>
            </w:rPr>
          </w:pPr>
        </w:p>
      </w:tc>
      <w:tc>
        <w:tcPr>
          <w:tcW w:w="2039" w:type="dxa"/>
          <w:shd w:val="clear" w:color="auto" w:fill="auto"/>
          <w:vAlign w:val="center"/>
        </w:tcPr>
        <w:p w14:paraId="2E222F1D" w14:textId="77777777" w:rsidR="004D20DF" w:rsidRPr="00DB13B3" w:rsidRDefault="004D20DF" w:rsidP="00FD75E1">
          <w:pPr>
            <w:pStyle w:val="a6"/>
            <w:bidi/>
            <w:ind w:right="-921"/>
            <w:jc w:val="center"/>
            <w:rPr>
              <w:szCs w:val="24"/>
            </w:rPr>
          </w:pPr>
        </w:p>
      </w:tc>
    </w:tr>
  </w:tbl>
  <w:p w14:paraId="024DBCB3" w14:textId="77777777" w:rsidR="004D20DF" w:rsidRPr="00DB13B3" w:rsidRDefault="004D20DF" w:rsidP="007738FF">
    <w:pPr>
      <w:pStyle w:val="a6"/>
      <w:rPr>
        <w:rFonts w:cs="David"/>
        <w:szCs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630A9"/>
    <w:multiLevelType w:val="hybridMultilevel"/>
    <w:tmpl w:val="0CE864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3316AC"/>
    <w:multiLevelType w:val="hybridMultilevel"/>
    <w:tmpl w:val="EF30A1C4"/>
    <w:lvl w:ilvl="0" w:tplc="ECFACEA4">
      <w:numFmt w:val="bullet"/>
      <w:lvlText w:val="-"/>
      <w:lvlJc w:val="left"/>
      <w:pPr>
        <w:ind w:left="720" w:hanging="360"/>
      </w:pPr>
      <w:rPr>
        <w:rFonts w:ascii="David" w:eastAsia="Arial Unicode MS" w:hAnsi="David" w:cs="David" w:hint="default"/>
        <w:b w:val="0"/>
        <w:sz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784DEF"/>
    <w:multiLevelType w:val="hybridMultilevel"/>
    <w:tmpl w:val="16C4D3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60C082B"/>
    <w:multiLevelType w:val="hybridMultilevel"/>
    <w:tmpl w:val="CE88AE48"/>
    <w:lvl w:ilvl="0" w:tplc="0409000F">
      <w:start w:val="1"/>
      <w:numFmt w:val="decimal"/>
      <w:lvlText w:val="%1."/>
      <w:lvlJc w:val="left"/>
      <w:pPr>
        <w:ind w:left="740" w:hanging="360"/>
      </w:pPr>
      <w:rPr>
        <w:rFonts w:hint="default"/>
      </w:rPr>
    </w:lvl>
    <w:lvl w:ilvl="1" w:tplc="04090019" w:tentative="1">
      <w:start w:val="1"/>
      <w:numFmt w:val="lowerLetter"/>
      <w:lvlText w:val="%2."/>
      <w:lvlJc w:val="left"/>
      <w:pPr>
        <w:ind w:left="1460" w:hanging="360"/>
      </w:pPr>
    </w:lvl>
    <w:lvl w:ilvl="2" w:tplc="0409001B" w:tentative="1">
      <w:start w:val="1"/>
      <w:numFmt w:val="lowerRoman"/>
      <w:lvlText w:val="%3."/>
      <w:lvlJc w:val="right"/>
      <w:pPr>
        <w:ind w:left="2180" w:hanging="180"/>
      </w:pPr>
    </w:lvl>
    <w:lvl w:ilvl="3" w:tplc="0409000F" w:tentative="1">
      <w:start w:val="1"/>
      <w:numFmt w:val="decimal"/>
      <w:lvlText w:val="%4."/>
      <w:lvlJc w:val="left"/>
      <w:pPr>
        <w:ind w:left="2900" w:hanging="360"/>
      </w:pPr>
    </w:lvl>
    <w:lvl w:ilvl="4" w:tplc="04090019" w:tentative="1">
      <w:start w:val="1"/>
      <w:numFmt w:val="lowerLetter"/>
      <w:lvlText w:val="%5."/>
      <w:lvlJc w:val="left"/>
      <w:pPr>
        <w:ind w:left="3620" w:hanging="360"/>
      </w:pPr>
    </w:lvl>
    <w:lvl w:ilvl="5" w:tplc="0409001B" w:tentative="1">
      <w:start w:val="1"/>
      <w:numFmt w:val="lowerRoman"/>
      <w:lvlText w:val="%6."/>
      <w:lvlJc w:val="right"/>
      <w:pPr>
        <w:ind w:left="4340" w:hanging="180"/>
      </w:pPr>
    </w:lvl>
    <w:lvl w:ilvl="6" w:tplc="0409000F" w:tentative="1">
      <w:start w:val="1"/>
      <w:numFmt w:val="decimal"/>
      <w:lvlText w:val="%7."/>
      <w:lvlJc w:val="left"/>
      <w:pPr>
        <w:ind w:left="5060" w:hanging="360"/>
      </w:pPr>
    </w:lvl>
    <w:lvl w:ilvl="7" w:tplc="04090019" w:tentative="1">
      <w:start w:val="1"/>
      <w:numFmt w:val="lowerLetter"/>
      <w:lvlText w:val="%8."/>
      <w:lvlJc w:val="left"/>
      <w:pPr>
        <w:ind w:left="5780" w:hanging="360"/>
      </w:pPr>
    </w:lvl>
    <w:lvl w:ilvl="8" w:tplc="0409001B" w:tentative="1">
      <w:start w:val="1"/>
      <w:numFmt w:val="lowerRoman"/>
      <w:lvlText w:val="%9."/>
      <w:lvlJc w:val="right"/>
      <w:pPr>
        <w:ind w:left="6500" w:hanging="180"/>
      </w:pPr>
    </w:lvl>
  </w:abstractNum>
  <w:abstractNum w:abstractNumId="4" w15:restartNumberingAfterBreak="0">
    <w:nsid w:val="164E5FC0"/>
    <w:multiLevelType w:val="hybridMultilevel"/>
    <w:tmpl w:val="20D035EE"/>
    <w:lvl w:ilvl="0" w:tplc="5AC25DBC">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5A398B"/>
    <w:multiLevelType w:val="hybridMultilevel"/>
    <w:tmpl w:val="033EB008"/>
    <w:lvl w:ilvl="0" w:tplc="7870C4CA">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6" w15:restartNumberingAfterBreak="0">
    <w:nsid w:val="182E4A4A"/>
    <w:multiLevelType w:val="hybridMultilevel"/>
    <w:tmpl w:val="7ADCB1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937815"/>
    <w:multiLevelType w:val="hybridMultilevel"/>
    <w:tmpl w:val="39EC94BC"/>
    <w:lvl w:ilvl="0" w:tplc="0409000F">
      <w:start w:val="1"/>
      <w:numFmt w:val="decimal"/>
      <w:lvlText w:val="%1."/>
      <w:lvlJc w:val="left"/>
      <w:pPr>
        <w:ind w:left="720" w:right="720" w:hanging="360"/>
      </w:pPr>
      <w:rPr>
        <w:rFonts w:hint="default"/>
      </w:rPr>
    </w:lvl>
    <w:lvl w:ilvl="1" w:tplc="04090019" w:tentative="1">
      <w:start w:val="1"/>
      <w:numFmt w:val="lowerLetter"/>
      <w:lvlText w:val="%2."/>
      <w:lvlJc w:val="left"/>
      <w:pPr>
        <w:ind w:left="1440" w:right="1440" w:hanging="360"/>
      </w:pPr>
    </w:lvl>
    <w:lvl w:ilvl="2" w:tplc="0409001B" w:tentative="1">
      <w:start w:val="1"/>
      <w:numFmt w:val="lowerRoman"/>
      <w:lvlText w:val="%3."/>
      <w:lvlJc w:val="right"/>
      <w:pPr>
        <w:ind w:left="2160" w:right="2160" w:hanging="180"/>
      </w:pPr>
    </w:lvl>
    <w:lvl w:ilvl="3" w:tplc="0409000F" w:tentative="1">
      <w:start w:val="1"/>
      <w:numFmt w:val="decimal"/>
      <w:lvlText w:val="%4."/>
      <w:lvlJc w:val="left"/>
      <w:pPr>
        <w:ind w:left="2880" w:right="2880" w:hanging="360"/>
      </w:pPr>
    </w:lvl>
    <w:lvl w:ilvl="4" w:tplc="04090019" w:tentative="1">
      <w:start w:val="1"/>
      <w:numFmt w:val="lowerLetter"/>
      <w:lvlText w:val="%5."/>
      <w:lvlJc w:val="left"/>
      <w:pPr>
        <w:ind w:left="3600" w:right="3600" w:hanging="360"/>
      </w:pPr>
    </w:lvl>
    <w:lvl w:ilvl="5" w:tplc="0409001B" w:tentative="1">
      <w:start w:val="1"/>
      <w:numFmt w:val="lowerRoman"/>
      <w:lvlText w:val="%6."/>
      <w:lvlJc w:val="right"/>
      <w:pPr>
        <w:ind w:left="4320" w:right="4320" w:hanging="180"/>
      </w:pPr>
    </w:lvl>
    <w:lvl w:ilvl="6" w:tplc="0409000F" w:tentative="1">
      <w:start w:val="1"/>
      <w:numFmt w:val="decimal"/>
      <w:lvlText w:val="%7."/>
      <w:lvlJc w:val="left"/>
      <w:pPr>
        <w:ind w:left="5040" w:right="5040" w:hanging="360"/>
      </w:pPr>
    </w:lvl>
    <w:lvl w:ilvl="7" w:tplc="04090019" w:tentative="1">
      <w:start w:val="1"/>
      <w:numFmt w:val="lowerLetter"/>
      <w:lvlText w:val="%8."/>
      <w:lvlJc w:val="left"/>
      <w:pPr>
        <w:ind w:left="5760" w:right="5760" w:hanging="360"/>
      </w:pPr>
    </w:lvl>
    <w:lvl w:ilvl="8" w:tplc="0409001B" w:tentative="1">
      <w:start w:val="1"/>
      <w:numFmt w:val="lowerRoman"/>
      <w:lvlText w:val="%9."/>
      <w:lvlJc w:val="right"/>
      <w:pPr>
        <w:ind w:left="6480" w:right="6480" w:hanging="180"/>
      </w:pPr>
    </w:lvl>
  </w:abstractNum>
  <w:abstractNum w:abstractNumId="8" w15:restartNumberingAfterBreak="0">
    <w:nsid w:val="1E2235DD"/>
    <w:multiLevelType w:val="hybridMultilevel"/>
    <w:tmpl w:val="3FF4E87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2A41C16"/>
    <w:multiLevelType w:val="hybridMultilevel"/>
    <w:tmpl w:val="96A6DBC8"/>
    <w:lvl w:ilvl="0" w:tplc="3D14AF56">
      <w:start w:val="1"/>
      <w:numFmt w:val="decimal"/>
      <w:lvlText w:val="%1."/>
      <w:lvlJc w:val="left"/>
      <w:pPr>
        <w:ind w:left="740" w:hanging="360"/>
      </w:pPr>
      <w:rPr>
        <w:rFonts w:hint="default"/>
        <w:sz w:val="24"/>
        <w:szCs w:val="24"/>
      </w:rPr>
    </w:lvl>
    <w:lvl w:ilvl="1" w:tplc="04090019" w:tentative="1">
      <w:start w:val="1"/>
      <w:numFmt w:val="lowerLetter"/>
      <w:lvlText w:val="%2."/>
      <w:lvlJc w:val="left"/>
      <w:pPr>
        <w:ind w:left="1460" w:hanging="360"/>
      </w:pPr>
    </w:lvl>
    <w:lvl w:ilvl="2" w:tplc="0409001B" w:tentative="1">
      <w:start w:val="1"/>
      <w:numFmt w:val="lowerRoman"/>
      <w:lvlText w:val="%3."/>
      <w:lvlJc w:val="right"/>
      <w:pPr>
        <w:ind w:left="2180" w:hanging="180"/>
      </w:pPr>
    </w:lvl>
    <w:lvl w:ilvl="3" w:tplc="0409000F" w:tentative="1">
      <w:start w:val="1"/>
      <w:numFmt w:val="decimal"/>
      <w:lvlText w:val="%4."/>
      <w:lvlJc w:val="left"/>
      <w:pPr>
        <w:ind w:left="2900" w:hanging="360"/>
      </w:pPr>
    </w:lvl>
    <w:lvl w:ilvl="4" w:tplc="04090019" w:tentative="1">
      <w:start w:val="1"/>
      <w:numFmt w:val="lowerLetter"/>
      <w:lvlText w:val="%5."/>
      <w:lvlJc w:val="left"/>
      <w:pPr>
        <w:ind w:left="3620" w:hanging="360"/>
      </w:pPr>
    </w:lvl>
    <w:lvl w:ilvl="5" w:tplc="0409001B" w:tentative="1">
      <w:start w:val="1"/>
      <w:numFmt w:val="lowerRoman"/>
      <w:lvlText w:val="%6."/>
      <w:lvlJc w:val="right"/>
      <w:pPr>
        <w:ind w:left="4340" w:hanging="180"/>
      </w:pPr>
    </w:lvl>
    <w:lvl w:ilvl="6" w:tplc="0409000F" w:tentative="1">
      <w:start w:val="1"/>
      <w:numFmt w:val="decimal"/>
      <w:lvlText w:val="%7."/>
      <w:lvlJc w:val="left"/>
      <w:pPr>
        <w:ind w:left="5060" w:hanging="360"/>
      </w:pPr>
    </w:lvl>
    <w:lvl w:ilvl="7" w:tplc="04090019" w:tentative="1">
      <w:start w:val="1"/>
      <w:numFmt w:val="lowerLetter"/>
      <w:lvlText w:val="%8."/>
      <w:lvlJc w:val="left"/>
      <w:pPr>
        <w:ind w:left="5780" w:hanging="360"/>
      </w:pPr>
    </w:lvl>
    <w:lvl w:ilvl="8" w:tplc="0409001B" w:tentative="1">
      <w:start w:val="1"/>
      <w:numFmt w:val="lowerRoman"/>
      <w:lvlText w:val="%9."/>
      <w:lvlJc w:val="right"/>
      <w:pPr>
        <w:ind w:left="6500" w:hanging="180"/>
      </w:pPr>
    </w:lvl>
  </w:abstractNum>
  <w:abstractNum w:abstractNumId="10" w15:restartNumberingAfterBreak="0">
    <w:nsid w:val="2CEE52D5"/>
    <w:multiLevelType w:val="multilevel"/>
    <w:tmpl w:val="E22081D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decimal"/>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E3F5297"/>
    <w:multiLevelType w:val="multilevel"/>
    <w:tmpl w:val="45068AF8"/>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numFmt w:val="bullet"/>
      <w:lvlText w:val="-"/>
      <w:lvlJc w:val="left"/>
      <w:pPr>
        <w:ind w:left="7164" w:hanging="360"/>
      </w:pPr>
      <w:rPr>
        <w:rFonts w:ascii="David" w:eastAsia="Arial Unicode MS" w:hAnsi="David" w:cs="David" w:hint="default"/>
        <w:b w:val="0"/>
        <w:sz w:val="24"/>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2FB3271C"/>
    <w:multiLevelType w:val="hybridMultilevel"/>
    <w:tmpl w:val="E0220046"/>
    <w:lvl w:ilvl="0" w:tplc="29723D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086536C"/>
    <w:multiLevelType w:val="hybridMultilevel"/>
    <w:tmpl w:val="CDD879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4CF1B61"/>
    <w:multiLevelType w:val="multilevel"/>
    <w:tmpl w:val="45068AF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numFmt w:val="bullet"/>
      <w:lvlText w:val="-"/>
      <w:lvlJc w:val="left"/>
      <w:pPr>
        <w:ind w:left="2520" w:hanging="360"/>
      </w:pPr>
      <w:rPr>
        <w:rFonts w:ascii="David" w:eastAsia="Arial Unicode MS" w:hAnsi="David" w:cs="David" w:hint="default"/>
        <w:b w:val="0"/>
        <w:sz w:val="24"/>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3A033EB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E8068E6"/>
    <w:multiLevelType w:val="multilevel"/>
    <w:tmpl w:val="2ED035D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7" w15:restartNumberingAfterBreak="0">
    <w:nsid w:val="456F0653"/>
    <w:multiLevelType w:val="hybridMultilevel"/>
    <w:tmpl w:val="195C4518"/>
    <w:lvl w:ilvl="0" w:tplc="2F961492">
      <w:start w:val="1"/>
      <w:numFmt w:val="decimal"/>
      <w:lvlText w:val="%1."/>
      <w:lvlJc w:val="left"/>
      <w:pPr>
        <w:ind w:left="720" w:hanging="360"/>
      </w:pPr>
      <w:rPr>
        <w:rFonts w:ascii="Calibri" w:eastAsia="Calibri" w:hAnsi="Calibri"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78B6030"/>
    <w:multiLevelType w:val="hybridMultilevel"/>
    <w:tmpl w:val="8514F3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362C22"/>
    <w:multiLevelType w:val="hybridMultilevel"/>
    <w:tmpl w:val="A9DCE2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0D11E91"/>
    <w:multiLevelType w:val="hybridMultilevel"/>
    <w:tmpl w:val="BB96EC06"/>
    <w:lvl w:ilvl="0" w:tplc="44D64E3C">
      <w:numFmt w:val="bullet"/>
      <w:lvlText w:val=""/>
      <w:lvlJc w:val="left"/>
      <w:pPr>
        <w:ind w:left="720" w:hanging="360"/>
      </w:pPr>
      <w:rPr>
        <w:rFonts w:ascii="Symbol" w:eastAsia="Arial"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8904A7D"/>
    <w:multiLevelType w:val="hybridMultilevel"/>
    <w:tmpl w:val="B60099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9E65CFA"/>
    <w:multiLevelType w:val="hybridMultilevel"/>
    <w:tmpl w:val="5BFE79D8"/>
    <w:lvl w:ilvl="0" w:tplc="0409000F">
      <w:start w:val="1"/>
      <w:numFmt w:val="decimal"/>
      <w:lvlText w:val="%1."/>
      <w:lvlJc w:val="left"/>
      <w:pPr>
        <w:ind w:left="740" w:hanging="360"/>
      </w:pPr>
    </w:lvl>
    <w:lvl w:ilvl="1" w:tplc="04090019" w:tentative="1">
      <w:start w:val="1"/>
      <w:numFmt w:val="lowerLetter"/>
      <w:lvlText w:val="%2."/>
      <w:lvlJc w:val="left"/>
      <w:pPr>
        <w:ind w:left="1460" w:hanging="360"/>
      </w:pPr>
    </w:lvl>
    <w:lvl w:ilvl="2" w:tplc="0409001B" w:tentative="1">
      <w:start w:val="1"/>
      <w:numFmt w:val="lowerRoman"/>
      <w:lvlText w:val="%3."/>
      <w:lvlJc w:val="right"/>
      <w:pPr>
        <w:ind w:left="2180" w:hanging="180"/>
      </w:pPr>
    </w:lvl>
    <w:lvl w:ilvl="3" w:tplc="0409000F" w:tentative="1">
      <w:start w:val="1"/>
      <w:numFmt w:val="decimal"/>
      <w:lvlText w:val="%4."/>
      <w:lvlJc w:val="left"/>
      <w:pPr>
        <w:ind w:left="2900" w:hanging="360"/>
      </w:pPr>
    </w:lvl>
    <w:lvl w:ilvl="4" w:tplc="04090019" w:tentative="1">
      <w:start w:val="1"/>
      <w:numFmt w:val="lowerLetter"/>
      <w:lvlText w:val="%5."/>
      <w:lvlJc w:val="left"/>
      <w:pPr>
        <w:ind w:left="3620" w:hanging="360"/>
      </w:pPr>
    </w:lvl>
    <w:lvl w:ilvl="5" w:tplc="0409001B" w:tentative="1">
      <w:start w:val="1"/>
      <w:numFmt w:val="lowerRoman"/>
      <w:lvlText w:val="%6."/>
      <w:lvlJc w:val="right"/>
      <w:pPr>
        <w:ind w:left="4340" w:hanging="180"/>
      </w:pPr>
    </w:lvl>
    <w:lvl w:ilvl="6" w:tplc="0409000F" w:tentative="1">
      <w:start w:val="1"/>
      <w:numFmt w:val="decimal"/>
      <w:lvlText w:val="%7."/>
      <w:lvlJc w:val="left"/>
      <w:pPr>
        <w:ind w:left="5060" w:hanging="360"/>
      </w:pPr>
    </w:lvl>
    <w:lvl w:ilvl="7" w:tplc="04090019" w:tentative="1">
      <w:start w:val="1"/>
      <w:numFmt w:val="lowerLetter"/>
      <w:lvlText w:val="%8."/>
      <w:lvlJc w:val="left"/>
      <w:pPr>
        <w:ind w:left="5780" w:hanging="360"/>
      </w:pPr>
    </w:lvl>
    <w:lvl w:ilvl="8" w:tplc="0409001B" w:tentative="1">
      <w:start w:val="1"/>
      <w:numFmt w:val="lowerRoman"/>
      <w:lvlText w:val="%9."/>
      <w:lvlJc w:val="right"/>
      <w:pPr>
        <w:ind w:left="6500" w:hanging="180"/>
      </w:pPr>
    </w:lvl>
  </w:abstractNum>
  <w:abstractNum w:abstractNumId="23"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4" w15:restartNumberingAfterBreak="0">
    <w:nsid w:val="6EDE79D7"/>
    <w:multiLevelType w:val="hybridMultilevel"/>
    <w:tmpl w:val="1AB84B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FC93016"/>
    <w:multiLevelType w:val="hybridMultilevel"/>
    <w:tmpl w:val="E0B03A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14662C4"/>
    <w:multiLevelType w:val="hybridMultilevel"/>
    <w:tmpl w:val="7D34BB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4104AF0"/>
    <w:multiLevelType w:val="hybridMultilevel"/>
    <w:tmpl w:val="52D4DE30"/>
    <w:lvl w:ilvl="0" w:tplc="5510C976">
      <w:start w:val="1"/>
      <w:numFmt w:val="hebrew1"/>
      <w:lvlText w:val="%1."/>
      <w:lvlJc w:val="left"/>
      <w:pPr>
        <w:ind w:left="720" w:right="720" w:hanging="360"/>
      </w:pPr>
      <w:rPr>
        <w:rFonts w:hint="default"/>
      </w:rPr>
    </w:lvl>
    <w:lvl w:ilvl="1" w:tplc="04090019" w:tentative="1">
      <w:start w:val="1"/>
      <w:numFmt w:val="lowerLetter"/>
      <w:lvlText w:val="%2."/>
      <w:lvlJc w:val="left"/>
      <w:pPr>
        <w:ind w:left="1440" w:right="1440" w:hanging="360"/>
      </w:pPr>
    </w:lvl>
    <w:lvl w:ilvl="2" w:tplc="0409001B" w:tentative="1">
      <w:start w:val="1"/>
      <w:numFmt w:val="lowerRoman"/>
      <w:lvlText w:val="%3."/>
      <w:lvlJc w:val="right"/>
      <w:pPr>
        <w:ind w:left="2160" w:right="2160" w:hanging="180"/>
      </w:pPr>
    </w:lvl>
    <w:lvl w:ilvl="3" w:tplc="0409000F" w:tentative="1">
      <w:start w:val="1"/>
      <w:numFmt w:val="decimal"/>
      <w:lvlText w:val="%4."/>
      <w:lvlJc w:val="left"/>
      <w:pPr>
        <w:ind w:left="2880" w:right="2880" w:hanging="360"/>
      </w:pPr>
    </w:lvl>
    <w:lvl w:ilvl="4" w:tplc="04090019" w:tentative="1">
      <w:start w:val="1"/>
      <w:numFmt w:val="lowerLetter"/>
      <w:lvlText w:val="%5."/>
      <w:lvlJc w:val="left"/>
      <w:pPr>
        <w:ind w:left="3600" w:right="3600" w:hanging="360"/>
      </w:pPr>
    </w:lvl>
    <w:lvl w:ilvl="5" w:tplc="0409001B" w:tentative="1">
      <w:start w:val="1"/>
      <w:numFmt w:val="lowerRoman"/>
      <w:lvlText w:val="%6."/>
      <w:lvlJc w:val="right"/>
      <w:pPr>
        <w:ind w:left="4320" w:right="4320" w:hanging="180"/>
      </w:pPr>
    </w:lvl>
    <w:lvl w:ilvl="6" w:tplc="0409000F" w:tentative="1">
      <w:start w:val="1"/>
      <w:numFmt w:val="decimal"/>
      <w:lvlText w:val="%7."/>
      <w:lvlJc w:val="left"/>
      <w:pPr>
        <w:ind w:left="5040" w:right="5040" w:hanging="360"/>
      </w:pPr>
    </w:lvl>
    <w:lvl w:ilvl="7" w:tplc="04090019" w:tentative="1">
      <w:start w:val="1"/>
      <w:numFmt w:val="lowerLetter"/>
      <w:lvlText w:val="%8."/>
      <w:lvlJc w:val="left"/>
      <w:pPr>
        <w:ind w:left="5760" w:right="5760" w:hanging="360"/>
      </w:pPr>
    </w:lvl>
    <w:lvl w:ilvl="8" w:tplc="0409001B" w:tentative="1">
      <w:start w:val="1"/>
      <w:numFmt w:val="lowerRoman"/>
      <w:lvlText w:val="%9."/>
      <w:lvlJc w:val="right"/>
      <w:pPr>
        <w:ind w:left="6480" w:right="6480" w:hanging="180"/>
      </w:pPr>
    </w:lvl>
  </w:abstractNum>
  <w:abstractNum w:abstractNumId="28" w15:restartNumberingAfterBreak="0">
    <w:nsid w:val="7F6472EA"/>
    <w:multiLevelType w:val="hybridMultilevel"/>
    <w:tmpl w:val="B158F8F8"/>
    <w:lvl w:ilvl="0" w:tplc="8082813C">
      <w:start w:val="1"/>
      <w:numFmt w:val="hebrew1"/>
      <w:lvlText w:val="%1."/>
      <w:lvlJc w:val="left"/>
      <w:pPr>
        <w:ind w:left="2880" w:hanging="360"/>
      </w:pPr>
      <w:rPr>
        <w:rFonts w:hint="default"/>
      </w:rPr>
    </w:lvl>
    <w:lvl w:ilvl="1" w:tplc="04090019">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num w:numId="1">
    <w:abstractNumId w:val="23"/>
  </w:num>
  <w:num w:numId="2">
    <w:abstractNumId w:val="27"/>
  </w:num>
  <w:num w:numId="3">
    <w:abstractNumId w:val="7"/>
  </w:num>
  <w:num w:numId="4">
    <w:abstractNumId w:val="28"/>
  </w:num>
  <w:num w:numId="5">
    <w:abstractNumId w:val="17"/>
  </w:num>
  <w:num w:numId="6">
    <w:abstractNumId w:val="1"/>
  </w:num>
  <w:num w:numId="7">
    <w:abstractNumId w:val="26"/>
  </w:num>
  <w:num w:numId="8">
    <w:abstractNumId w:val="14"/>
  </w:num>
  <w:num w:numId="9">
    <w:abstractNumId w:val="15"/>
  </w:num>
  <w:num w:numId="10">
    <w:abstractNumId w:val="0"/>
  </w:num>
  <w:num w:numId="11">
    <w:abstractNumId w:val="10"/>
  </w:num>
  <w:num w:numId="12">
    <w:abstractNumId w:val="11"/>
  </w:num>
  <w:num w:numId="13">
    <w:abstractNumId w:val="2"/>
  </w:num>
  <w:num w:numId="14">
    <w:abstractNumId w:val="19"/>
  </w:num>
  <w:num w:numId="15">
    <w:abstractNumId w:val="16"/>
  </w:num>
  <w:num w:numId="16">
    <w:abstractNumId w:val="20"/>
  </w:num>
  <w:num w:numId="17">
    <w:abstractNumId w:val="21"/>
  </w:num>
  <w:num w:numId="18">
    <w:abstractNumId w:val="25"/>
  </w:num>
  <w:num w:numId="19">
    <w:abstractNumId w:val="8"/>
  </w:num>
  <w:num w:numId="20">
    <w:abstractNumId w:val="6"/>
  </w:num>
  <w:num w:numId="21">
    <w:abstractNumId w:val="13"/>
  </w:num>
  <w:num w:numId="22">
    <w:abstractNumId w:val="22"/>
  </w:num>
  <w:num w:numId="23">
    <w:abstractNumId w:val="3"/>
  </w:num>
  <w:num w:numId="24">
    <w:abstractNumId w:val="18"/>
  </w:num>
  <w:num w:numId="25">
    <w:abstractNumId w:val="5"/>
  </w:num>
  <w:num w:numId="26">
    <w:abstractNumId w:val="12"/>
  </w:num>
  <w:num w:numId="27">
    <w:abstractNumId w:val="9"/>
  </w:num>
  <w:num w:numId="28">
    <w:abstractNumId w:val="24"/>
  </w:num>
  <w:num w:numId="29">
    <w:abstractNumId w:val="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0736"/>
    <w:rsid w:val="00002C60"/>
    <w:rsid w:val="000045A3"/>
    <w:rsid w:val="000051F9"/>
    <w:rsid w:val="00014D78"/>
    <w:rsid w:val="000161F5"/>
    <w:rsid w:val="000246F1"/>
    <w:rsid w:val="00025309"/>
    <w:rsid w:val="00026683"/>
    <w:rsid w:val="00033840"/>
    <w:rsid w:val="00033889"/>
    <w:rsid w:val="00034E88"/>
    <w:rsid w:val="00037AF4"/>
    <w:rsid w:val="000431A8"/>
    <w:rsid w:val="00044DB9"/>
    <w:rsid w:val="00052B69"/>
    <w:rsid w:val="0005471C"/>
    <w:rsid w:val="00056605"/>
    <w:rsid w:val="00060540"/>
    <w:rsid w:val="0006251E"/>
    <w:rsid w:val="00062F38"/>
    <w:rsid w:val="00066E58"/>
    <w:rsid w:val="00071635"/>
    <w:rsid w:val="0007179C"/>
    <w:rsid w:val="0007361A"/>
    <w:rsid w:val="00075473"/>
    <w:rsid w:val="00081764"/>
    <w:rsid w:val="000832B3"/>
    <w:rsid w:val="00084428"/>
    <w:rsid w:val="00084BDD"/>
    <w:rsid w:val="00084F08"/>
    <w:rsid w:val="000859AF"/>
    <w:rsid w:val="000879F9"/>
    <w:rsid w:val="00090B23"/>
    <w:rsid w:val="00093676"/>
    <w:rsid w:val="00094200"/>
    <w:rsid w:val="00097CF8"/>
    <w:rsid w:val="000A31D0"/>
    <w:rsid w:val="000A7040"/>
    <w:rsid w:val="000B1C91"/>
    <w:rsid w:val="000B23EE"/>
    <w:rsid w:val="000B3F38"/>
    <w:rsid w:val="000B530C"/>
    <w:rsid w:val="000B6630"/>
    <w:rsid w:val="000C00EB"/>
    <w:rsid w:val="000C0688"/>
    <w:rsid w:val="000C0C50"/>
    <w:rsid w:val="000C6051"/>
    <w:rsid w:val="000C64C8"/>
    <w:rsid w:val="000D75B1"/>
    <w:rsid w:val="000E57B8"/>
    <w:rsid w:val="000F2238"/>
    <w:rsid w:val="000F2C5D"/>
    <w:rsid w:val="000F393A"/>
    <w:rsid w:val="000F3C35"/>
    <w:rsid w:val="00100722"/>
    <w:rsid w:val="001061D4"/>
    <w:rsid w:val="001110C4"/>
    <w:rsid w:val="001142E6"/>
    <w:rsid w:val="001144F5"/>
    <w:rsid w:val="0011600D"/>
    <w:rsid w:val="0011649C"/>
    <w:rsid w:val="001168EE"/>
    <w:rsid w:val="001173DB"/>
    <w:rsid w:val="00121B30"/>
    <w:rsid w:val="00122388"/>
    <w:rsid w:val="0012462D"/>
    <w:rsid w:val="0012559D"/>
    <w:rsid w:val="00126A32"/>
    <w:rsid w:val="0013148E"/>
    <w:rsid w:val="00133F26"/>
    <w:rsid w:val="00136B07"/>
    <w:rsid w:val="00136BA9"/>
    <w:rsid w:val="001514B6"/>
    <w:rsid w:val="00157E17"/>
    <w:rsid w:val="00161DB8"/>
    <w:rsid w:val="001707C8"/>
    <w:rsid w:val="00170A97"/>
    <w:rsid w:val="0017281B"/>
    <w:rsid w:val="00173F64"/>
    <w:rsid w:val="00177261"/>
    <w:rsid w:val="00184AE7"/>
    <w:rsid w:val="001B5AB3"/>
    <w:rsid w:val="001D3130"/>
    <w:rsid w:val="001D6BA9"/>
    <w:rsid w:val="001D7A99"/>
    <w:rsid w:val="001D7D14"/>
    <w:rsid w:val="001E1BCE"/>
    <w:rsid w:val="001E3685"/>
    <w:rsid w:val="001F00B2"/>
    <w:rsid w:val="001F5A30"/>
    <w:rsid w:val="00200DFC"/>
    <w:rsid w:val="002021F4"/>
    <w:rsid w:val="002023BA"/>
    <w:rsid w:val="00213A6D"/>
    <w:rsid w:val="00214FC8"/>
    <w:rsid w:val="002162D8"/>
    <w:rsid w:val="00220CD3"/>
    <w:rsid w:val="00225A7A"/>
    <w:rsid w:val="00225F9B"/>
    <w:rsid w:val="0023249E"/>
    <w:rsid w:val="0023294F"/>
    <w:rsid w:val="00234FAB"/>
    <w:rsid w:val="00246938"/>
    <w:rsid w:val="002552DD"/>
    <w:rsid w:val="002573C4"/>
    <w:rsid w:val="00261F6B"/>
    <w:rsid w:val="00263822"/>
    <w:rsid w:val="00265296"/>
    <w:rsid w:val="0026656F"/>
    <w:rsid w:val="002675AD"/>
    <w:rsid w:val="002678C5"/>
    <w:rsid w:val="002751A7"/>
    <w:rsid w:val="00275DF0"/>
    <w:rsid w:val="0028330C"/>
    <w:rsid w:val="002834FB"/>
    <w:rsid w:val="00285211"/>
    <w:rsid w:val="00290A49"/>
    <w:rsid w:val="002A1ADD"/>
    <w:rsid w:val="002A321F"/>
    <w:rsid w:val="002A39C3"/>
    <w:rsid w:val="002A6021"/>
    <w:rsid w:val="002B5F58"/>
    <w:rsid w:val="002C2AB1"/>
    <w:rsid w:val="002D1DF3"/>
    <w:rsid w:val="002D6854"/>
    <w:rsid w:val="002E6338"/>
    <w:rsid w:val="002E7E1C"/>
    <w:rsid w:val="002F1D65"/>
    <w:rsid w:val="002F2248"/>
    <w:rsid w:val="002F6FC7"/>
    <w:rsid w:val="00300B81"/>
    <w:rsid w:val="0030297D"/>
    <w:rsid w:val="00303BFE"/>
    <w:rsid w:val="00307257"/>
    <w:rsid w:val="0031286F"/>
    <w:rsid w:val="00314540"/>
    <w:rsid w:val="00332946"/>
    <w:rsid w:val="0033494B"/>
    <w:rsid w:val="00337653"/>
    <w:rsid w:val="003403FA"/>
    <w:rsid w:val="00342C32"/>
    <w:rsid w:val="003468A7"/>
    <w:rsid w:val="003565DA"/>
    <w:rsid w:val="00356FEF"/>
    <w:rsid w:val="00361D3B"/>
    <w:rsid w:val="003629AF"/>
    <w:rsid w:val="00370945"/>
    <w:rsid w:val="00372729"/>
    <w:rsid w:val="003737BF"/>
    <w:rsid w:val="00377F92"/>
    <w:rsid w:val="003827F9"/>
    <w:rsid w:val="00391CF1"/>
    <w:rsid w:val="00393158"/>
    <w:rsid w:val="00395742"/>
    <w:rsid w:val="003A0653"/>
    <w:rsid w:val="003A1EC0"/>
    <w:rsid w:val="003A235F"/>
    <w:rsid w:val="003B066C"/>
    <w:rsid w:val="003B73C7"/>
    <w:rsid w:val="003C43BD"/>
    <w:rsid w:val="003D73B7"/>
    <w:rsid w:val="003E1975"/>
    <w:rsid w:val="003E288C"/>
    <w:rsid w:val="003E2EDA"/>
    <w:rsid w:val="003E5C0F"/>
    <w:rsid w:val="003E7370"/>
    <w:rsid w:val="003F119F"/>
    <w:rsid w:val="003F3FFC"/>
    <w:rsid w:val="003F7539"/>
    <w:rsid w:val="00402B00"/>
    <w:rsid w:val="00406B29"/>
    <w:rsid w:val="0040739C"/>
    <w:rsid w:val="00410044"/>
    <w:rsid w:val="00413CB3"/>
    <w:rsid w:val="00423E50"/>
    <w:rsid w:val="00427AA5"/>
    <w:rsid w:val="00430EEE"/>
    <w:rsid w:val="00435301"/>
    <w:rsid w:val="00440694"/>
    <w:rsid w:val="004467DD"/>
    <w:rsid w:val="004502E1"/>
    <w:rsid w:val="00451213"/>
    <w:rsid w:val="00454BEE"/>
    <w:rsid w:val="004645B6"/>
    <w:rsid w:val="0046664A"/>
    <w:rsid w:val="00476337"/>
    <w:rsid w:val="00483388"/>
    <w:rsid w:val="00483F0E"/>
    <w:rsid w:val="0048501D"/>
    <w:rsid w:val="004875F9"/>
    <w:rsid w:val="00487FA0"/>
    <w:rsid w:val="004963EA"/>
    <w:rsid w:val="004A082E"/>
    <w:rsid w:val="004A1985"/>
    <w:rsid w:val="004A37D3"/>
    <w:rsid w:val="004A41E8"/>
    <w:rsid w:val="004B2A20"/>
    <w:rsid w:val="004B4EAB"/>
    <w:rsid w:val="004B5367"/>
    <w:rsid w:val="004B7EA6"/>
    <w:rsid w:val="004B7FD8"/>
    <w:rsid w:val="004C2FD2"/>
    <w:rsid w:val="004C4E45"/>
    <w:rsid w:val="004C4F63"/>
    <w:rsid w:val="004C59A8"/>
    <w:rsid w:val="004D20DF"/>
    <w:rsid w:val="004D3603"/>
    <w:rsid w:val="004D50BB"/>
    <w:rsid w:val="004D597D"/>
    <w:rsid w:val="004D666F"/>
    <w:rsid w:val="004E161B"/>
    <w:rsid w:val="004E2A24"/>
    <w:rsid w:val="004E3720"/>
    <w:rsid w:val="004E4ECD"/>
    <w:rsid w:val="004F1F09"/>
    <w:rsid w:val="004F47A6"/>
    <w:rsid w:val="004F48B1"/>
    <w:rsid w:val="00500309"/>
    <w:rsid w:val="00501890"/>
    <w:rsid w:val="00504309"/>
    <w:rsid w:val="00510635"/>
    <w:rsid w:val="0051091B"/>
    <w:rsid w:val="00511974"/>
    <w:rsid w:val="005242AE"/>
    <w:rsid w:val="00524F9A"/>
    <w:rsid w:val="00533F4C"/>
    <w:rsid w:val="00534B3B"/>
    <w:rsid w:val="00537C85"/>
    <w:rsid w:val="00552CDE"/>
    <w:rsid w:val="00552E97"/>
    <w:rsid w:val="005530DC"/>
    <w:rsid w:val="005578F1"/>
    <w:rsid w:val="00557C8B"/>
    <w:rsid w:val="00557EAF"/>
    <w:rsid w:val="00567586"/>
    <w:rsid w:val="00574AE6"/>
    <w:rsid w:val="005775C4"/>
    <w:rsid w:val="005905BF"/>
    <w:rsid w:val="00590FB4"/>
    <w:rsid w:val="005916ED"/>
    <w:rsid w:val="005917BB"/>
    <w:rsid w:val="00592673"/>
    <w:rsid w:val="005938DE"/>
    <w:rsid w:val="00593978"/>
    <w:rsid w:val="005945F2"/>
    <w:rsid w:val="00595E6C"/>
    <w:rsid w:val="005A1CE0"/>
    <w:rsid w:val="005A5499"/>
    <w:rsid w:val="005B5A35"/>
    <w:rsid w:val="005B6AC7"/>
    <w:rsid w:val="005C3051"/>
    <w:rsid w:val="005D720A"/>
    <w:rsid w:val="005E4AEE"/>
    <w:rsid w:val="005E5D99"/>
    <w:rsid w:val="005F1921"/>
    <w:rsid w:val="005F304D"/>
    <w:rsid w:val="005F44E5"/>
    <w:rsid w:val="0060298C"/>
    <w:rsid w:val="00613669"/>
    <w:rsid w:val="00614101"/>
    <w:rsid w:val="00617D88"/>
    <w:rsid w:val="00620F0C"/>
    <w:rsid w:val="00623F4A"/>
    <w:rsid w:val="00626EB6"/>
    <w:rsid w:val="006305F9"/>
    <w:rsid w:val="00631D23"/>
    <w:rsid w:val="00635CEC"/>
    <w:rsid w:val="0063668B"/>
    <w:rsid w:val="006371D7"/>
    <w:rsid w:val="00650656"/>
    <w:rsid w:val="006516E0"/>
    <w:rsid w:val="00652CE0"/>
    <w:rsid w:val="0065565B"/>
    <w:rsid w:val="00655B5F"/>
    <w:rsid w:val="00655DA6"/>
    <w:rsid w:val="00663A22"/>
    <w:rsid w:val="00670E0E"/>
    <w:rsid w:val="006714D0"/>
    <w:rsid w:val="00672AC7"/>
    <w:rsid w:val="00675D88"/>
    <w:rsid w:val="00686017"/>
    <w:rsid w:val="0069314D"/>
    <w:rsid w:val="006A1440"/>
    <w:rsid w:val="006A16A7"/>
    <w:rsid w:val="006A375E"/>
    <w:rsid w:val="006A6018"/>
    <w:rsid w:val="006A7333"/>
    <w:rsid w:val="006B2F1F"/>
    <w:rsid w:val="006B3244"/>
    <w:rsid w:val="006B4F5A"/>
    <w:rsid w:val="006B7DD8"/>
    <w:rsid w:val="006C0243"/>
    <w:rsid w:val="006C55D2"/>
    <w:rsid w:val="006C7BD3"/>
    <w:rsid w:val="006D2E32"/>
    <w:rsid w:val="006E25D5"/>
    <w:rsid w:val="006E5710"/>
    <w:rsid w:val="006F0B70"/>
    <w:rsid w:val="006F188B"/>
    <w:rsid w:val="006F458F"/>
    <w:rsid w:val="006F48DA"/>
    <w:rsid w:val="007003B1"/>
    <w:rsid w:val="00701F96"/>
    <w:rsid w:val="00702165"/>
    <w:rsid w:val="00706BEB"/>
    <w:rsid w:val="00710F60"/>
    <w:rsid w:val="00711C56"/>
    <w:rsid w:val="00711C73"/>
    <w:rsid w:val="00720EE4"/>
    <w:rsid w:val="00723D8D"/>
    <w:rsid w:val="00727F73"/>
    <w:rsid w:val="00730C00"/>
    <w:rsid w:val="00730C33"/>
    <w:rsid w:val="007420B8"/>
    <w:rsid w:val="007421BA"/>
    <w:rsid w:val="00742570"/>
    <w:rsid w:val="0074351A"/>
    <w:rsid w:val="007453C0"/>
    <w:rsid w:val="00747FBA"/>
    <w:rsid w:val="00755F1C"/>
    <w:rsid w:val="007665AE"/>
    <w:rsid w:val="00767D4C"/>
    <w:rsid w:val="007738FF"/>
    <w:rsid w:val="00775F84"/>
    <w:rsid w:val="007770DD"/>
    <w:rsid w:val="00777A61"/>
    <w:rsid w:val="00784F1F"/>
    <w:rsid w:val="0078779C"/>
    <w:rsid w:val="00790EAB"/>
    <w:rsid w:val="00791D18"/>
    <w:rsid w:val="00792207"/>
    <w:rsid w:val="00793BE6"/>
    <w:rsid w:val="00797B04"/>
    <w:rsid w:val="007B296D"/>
    <w:rsid w:val="007B49FE"/>
    <w:rsid w:val="007B5851"/>
    <w:rsid w:val="007C0674"/>
    <w:rsid w:val="007C0E2B"/>
    <w:rsid w:val="007C6468"/>
    <w:rsid w:val="007D03AB"/>
    <w:rsid w:val="007D26C6"/>
    <w:rsid w:val="007D454B"/>
    <w:rsid w:val="007D6A2D"/>
    <w:rsid w:val="007E01FE"/>
    <w:rsid w:val="007E1887"/>
    <w:rsid w:val="007E1C9C"/>
    <w:rsid w:val="007E34F9"/>
    <w:rsid w:val="007E377C"/>
    <w:rsid w:val="007E3B81"/>
    <w:rsid w:val="007E6840"/>
    <w:rsid w:val="007F1C7A"/>
    <w:rsid w:val="007F3263"/>
    <w:rsid w:val="007F636F"/>
    <w:rsid w:val="007F75C2"/>
    <w:rsid w:val="0080412F"/>
    <w:rsid w:val="00811B8D"/>
    <w:rsid w:val="00814BD1"/>
    <w:rsid w:val="0081594E"/>
    <w:rsid w:val="008232F1"/>
    <w:rsid w:val="008338D4"/>
    <w:rsid w:val="00834169"/>
    <w:rsid w:val="00837A1F"/>
    <w:rsid w:val="00843CD0"/>
    <w:rsid w:val="0084441E"/>
    <w:rsid w:val="008473E2"/>
    <w:rsid w:val="00853B5B"/>
    <w:rsid w:val="00866920"/>
    <w:rsid w:val="00871FAC"/>
    <w:rsid w:val="008770AF"/>
    <w:rsid w:val="00877683"/>
    <w:rsid w:val="008815A6"/>
    <w:rsid w:val="0088313D"/>
    <w:rsid w:val="00890D43"/>
    <w:rsid w:val="00891FD7"/>
    <w:rsid w:val="00892A4F"/>
    <w:rsid w:val="0089683A"/>
    <w:rsid w:val="008A1108"/>
    <w:rsid w:val="008A2553"/>
    <w:rsid w:val="008A2EDB"/>
    <w:rsid w:val="008A3A63"/>
    <w:rsid w:val="008A403F"/>
    <w:rsid w:val="008B09C9"/>
    <w:rsid w:val="008B2B8E"/>
    <w:rsid w:val="008B6D15"/>
    <w:rsid w:val="008C677D"/>
    <w:rsid w:val="008C7197"/>
    <w:rsid w:val="008D3F16"/>
    <w:rsid w:val="008D4591"/>
    <w:rsid w:val="008D48AB"/>
    <w:rsid w:val="008D51C0"/>
    <w:rsid w:val="008D61AF"/>
    <w:rsid w:val="008E3960"/>
    <w:rsid w:val="008E5DC2"/>
    <w:rsid w:val="008E6691"/>
    <w:rsid w:val="008E7CB8"/>
    <w:rsid w:val="008F1C43"/>
    <w:rsid w:val="008F2CBD"/>
    <w:rsid w:val="008F3BD2"/>
    <w:rsid w:val="008F50A2"/>
    <w:rsid w:val="008F66FB"/>
    <w:rsid w:val="009057D7"/>
    <w:rsid w:val="00906938"/>
    <w:rsid w:val="0091086F"/>
    <w:rsid w:val="009126EA"/>
    <w:rsid w:val="00920E18"/>
    <w:rsid w:val="00924BC8"/>
    <w:rsid w:val="009260AE"/>
    <w:rsid w:val="00927E58"/>
    <w:rsid w:val="009312E9"/>
    <w:rsid w:val="00940F83"/>
    <w:rsid w:val="00947157"/>
    <w:rsid w:val="00947B9F"/>
    <w:rsid w:val="00951856"/>
    <w:rsid w:val="00954CA9"/>
    <w:rsid w:val="009606DF"/>
    <w:rsid w:val="00961081"/>
    <w:rsid w:val="00961696"/>
    <w:rsid w:val="00962E1E"/>
    <w:rsid w:val="009729A1"/>
    <w:rsid w:val="00973E87"/>
    <w:rsid w:val="0097551A"/>
    <w:rsid w:val="00986428"/>
    <w:rsid w:val="00990576"/>
    <w:rsid w:val="00992C1C"/>
    <w:rsid w:val="00995E99"/>
    <w:rsid w:val="00997E72"/>
    <w:rsid w:val="009A169E"/>
    <w:rsid w:val="009A6F44"/>
    <w:rsid w:val="009B6900"/>
    <w:rsid w:val="009C30D3"/>
    <w:rsid w:val="009D23C6"/>
    <w:rsid w:val="009D2BD4"/>
    <w:rsid w:val="009D5017"/>
    <w:rsid w:val="009D5E51"/>
    <w:rsid w:val="009D67E8"/>
    <w:rsid w:val="009E3399"/>
    <w:rsid w:val="009E76C2"/>
    <w:rsid w:val="009F38E4"/>
    <w:rsid w:val="009F6BB2"/>
    <w:rsid w:val="00A003B9"/>
    <w:rsid w:val="00A01CD0"/>
    <w:rsid w:val="00A044D6"/>
    <w:rsid w:val="00A04A07"/>
    <w:rsid w:val="00A04DCB"/>
    <w:rsid w:val="00A05C9E"/>
    <w:rsid w:val="00A05FF9"/>
    <w:rsid w:val="00A06B41"/>
    <w:rsid w:val="00A13781"/>
    <w:rsid w:val="00A172D5"/>
    <w:rsid w:val="00A2176B"/>
    <w:rsid w:val="00A2201E"/>
    <w:rsid w:val="00A2225C"/>
    <w:rsid w:val="00A22C20"/>
    <w:rsid w:val="00A259C0"/>
    <w:rsid w:val="00A33367"/>
    <w:rsid w:val="00A3639D"/>
    <w:rsid w:val="00A42F0C"/>
    <w:rsid w:val="00A441DD"/>
    <w:rsid w:val="00A44A76"/>
    <w:rsid w:val="00A52520"/>
    <w:rsid w:val="00A534E2"/>
    <w:rsid w:val="00A60BAF"/>
    <w:rsid w:val="00A6289D"/>
    <w:rsid w:val="00A646E9"/>
    <w:rsid w:val="00A71502"/>
    <w:rsid w:val="00A71A1C"/>
    <w:rsid w:val="00A73E44"/>
    <w:rsid w:val="00A77C72"/>
    <w:rsid w:val="00A842F7"/>
    <w:rsid w:val="00A85683"/>
    <w:rsid w:val="00A8665E"/>
    <w:rsid w:val="00A87BDC"/>
    <w:rsid w:val="00A905AE"/>
    <w:rsid w:val="00A9375D"/>
    <w:rsid w:val="00AA2DE5"/>
    <w:rsid w:val="00AA3C94"/>
    <w:rsid w:val="00AA4415"/>
    <w:rsid w:val="00AA59C4"/>
    <w:rsid w:val="00AA79EA"/>
    <w:rsid w:val="00AB1A8C"/>
    <w:rsid w:val="00AB2143"/>
    <w:rsid w:val="00AB4343"/>
    <w:rsid w:val="00AB5DCF"/>
    <w:rsid w:val="00AB7A1D"/>
    <w:rsid w:val="00AD11D3"/>
    <w:rsid w:val="00AD1401"/>
    <w:rsid w:val="00AD7DD6"/>
    <w:rsid w:val="00AE00B4"/>
    <w:rsid w:val="00B07850"/>
    <w:rsid w:val="00B13922"/>
    <w:rsid w:val="00B261BB"/>
    <w:rsid w:val="00B31AC9"/>
    <w:rsid w:val="00B332CE"/>
    <w:rsid w:val="00B4098B"/>
    <w:rsid w:val="00B42DB8"/>
    <w:rsid w:val="00B44242"/>
    <w:rsid w:val="00B46C2F"/>
    <w:rsid w:val="00B54D89"/>
    <w:rsid w:val="00B57456"/>
    <w:rsid w:val="00B621B6"/>
    <w:rsid w:val="00B640FE"/>
    <w:rsid w:val="00B65582"/>
    <w:rsid w:val="00B67212"/>
    <w:rsid w:val="00B71D05"/>
    <w:rsid w:val="00B73A59"/>
    <w:rsid w:val="00B800BD"/>
    <w:rsid w:val="00B8081B"/>
    <w:rsid w:val="00B8563E"/>
    <w:rsid w:val="00B878F2"/>
    <w:rsid w:val="00BA2DD4"/>
    <w:rsid w:val="00BA36EC"/>
    <w:rsid w:val="00BA7823"/>
    <w:rsid w:val="00BB782A"/>
    <w:rsid w:val="00BC06A0"/>
    <w:rsid w:val="00BC1891"/>
    <w:rsid w:val="00BC2EF3"/>
    <w:rsid w:val="00BC5DD2"/>
    <w:rsid w:val="00BC7F46"/>
    <w:rsid w:val="00BE05F6"/>
    <w:rsid w:val="00BE2E2A"/>
    <w:rsid w:val="00BE65C7"/>
    <w:rsid w:val="00C00736"/>
    <w:rsid w:val="00C011C1"/>
    <w:rsid w:val="00C067A7"/>
    <w:rsid w:val="00C068D1"/>
    <w:rsid w:val="00C06959"/>
    <w:rsid w:val="00C07FEA"/>
    <w:rsid w:val="00C123E3"/>
    <w:rsid w:val="00C14964"/>
    <w:rsid w:val="00C2192E"/>
    <w:rsid w:val="00C2267D"/>
    <w:rsid w:val="00C25677"/>
    <w:rsid w:val="00C3013C"/>
    <w:rsid w:val="00C34213"/>
    <w:rsid w:val="00C361FF"/>
    <w:rsid w:val="00C45FD4"/>
    <w:rsid w:val="00C572F6"/>
    <w:rsid w:val="00C6016A"/>
    <w:rsid w:val="00C60A56"/>
    <w:rsid w:val="00C62EC1"/>
    <w:rsid w:val="00C66B91"/>
    <w:rsid w:val="00C70A80"/>
    <w:rsid w:val="00C7270E"/>
    <w:rsid w:val="00C72EE3"/>
    <w:rsid w:val="00C7477F"/>
    <w:rsid w:val="00C80F2A"/>
    <w:rsid w:val="00C82470"/>
    <w:rsid w:val="00C916C9"/>
    <w:rsid w:val="00C94505"/>
    <w:rsid w:val="00C94980"/>
    <w:rsid w:val="00C958F9"/>
    <w:rsid w:val="00CA0009"/>
    <w:rsid w:val="00CA387D"/>
    <w:rsid w:val="00CA4970"/>
    <w:rsid w:val="00CA689E"/>
    <w:rsid w:val="00CB0613"/>
    <w:rsid w:val="00CB378D"/>
    <w:rsid w:val="00CB4A94"/>
    <w:rsid w:val="00CB6083"/>
    <w:rsid w:val="00CB7D3A"/>
    <w:rsid w:val="00CC0841"/>
    <w:rsid w:val="00CC48ED"/>
    <w:rsid w:val="00CC5C8C"/>
    <w:rsid w:val="00CC795A"/>
    <w:rsid w:val="00CD1297"/>
    <w:rsid w:val="00CD3FF5"/>
    <w:rsid w:val="00CE138B"/>
    <w:rsid w:val="00CF3BE2"/>
    <w:rsid w:val="00CF3F48"/>
    <w:rsid w:val="00CF45A2"/>
    <w:rsid w:val="00CF598B"/>
    <w:rsid w:val="00D00662"/>
    <w:rsid w:val="00D05858"/>
    <w:rsid w:val="00D102FF"/>
    <w:rsid w:val="00D16FA0"/>
    <w:rsid w:val="00D17EF4"/>
    <w:rsid w:val="00D30F35"/>
    <w:rsid w:val="00D31BB4"/>
    <w:rsid w:val="00D36E94"/>
    <w:rsid w:val="00D40765"/>
    <w:rsid w:val="00D42F3F"/>
    <w:rsid w:val="00D528DF"/>
    <w:rsid w:val="00D56406"/>
    <w:rsid w:val="00D56D4D"/>
    <w:rsid w:val="00D57CD1"/>
    <w:rsid w:val="00D612A6"/>
    <w:rsid w:val="00D6550B"/>
    <w:rsid w:val="00D72661"/>
    <w:rsid w:val="00D746DC"/>
    <w:rsid w:val="00D75391"/>
    <w:rsid w:val="00D75CAD"/>
    <w:rsid w:val="00D84A1A"/>
    <w:rsid w:val="00D851AB"/>
    <w:rsid w:val="00D8671F"/>
    <w:rsid w:val="00D91C81"/>
    <w:rsid w:val="00DA1DA5"/>
    <w:rsid w:val="00DA26DB"/>
    <w:rsid w:val="00DB0098"/>
    <w:rsid w:val="00DB0ECE"/>
    <w:rsid w:val="00DB13B3"/>
    <w:rsid w:val="00DB5463"/>
    <w:rsid w:val="00DC2FEB"/>
    <w:rsid w:val="00DC45D4"/>
    <w:rsid w:val="00DD3513"/>
    <w:rsid w:val="00DD59EE"/>
    <w:rsid w:val="00DD6354"/>
    <w:rsid w:val="00DF39F8"/>
    <w:rsid w:val="00DF7F3C"/>
    <w:rsid w:val="00E0065B"/>
    <w:rsid w:val="00E2524E"/>
    <w:rsid w:val="00E258C4"/>
    <w:rsid w:val="00E30385"/>
    <w:rsid w:val="00E35C53"/>
    <w:rsid w:val="00E41D54"/>
    <w:rsid w:val="00E50856"/>
    <w:rsid w:val="00E5141D"/>
    <w:rsid w:val="00E554E8"/>
    <w:rsid w:val="00E57060"/>
    <w:rsid w:val="00E612D1"/>
    <w:rsid w:val="00E66244"/>
    <w:rsid w:val="00E66EB5"/>
    <w:rsid w:val="00E67FC7"/>
    <w:rsid w:val="00E70500"/>
    <w:rsid w:val="00E70C57"/>
    <w:rsid w:val="00E71620"/>
    <w:rsid w:val="00E72885"/>
    <w:rsid w:val="00E72CC7"/>
    <w:rsid w:val="00E73E5F"/>
    <w:rsid w:val="00E7462A"/>
    <w:rsid w:val="00E77170"/>
    <w:rsid w:val="00E85C90"/>
    <w:rsid w:val="00E87B53"/>
    <w:rsid w:val="00E90C4A"/>
    <w:rsid w:val="00E9447C"/>
    <w:rsid w:val="00E97DEE"/>
    <w:rsid w:val="00EA276C"/>
    <w:rsid w:val="00EA545F"/>
    <w:rsid w:val="00EB11E3"/>
    <w:rsid w:val="00EB4683"/>
    <w:rsid w:val="00EB6ACA"/>
    <w:rsid w:val="00EB7EF9"/>
    <w:rsid w:val="00ED0315"/>
    <w:rsid w:val="00ED4B6A"/>
    <w:rsid w:val="00ED68FA"/>
    <w:rsid w:val="00ED6DB1"/>
    <w:rsid w:val="00ED6FA5"/>
    <w:rsid w:val="00EE0E65"/>
    <w:rsid w:val="00EE5B93"/>
    <w:rsid w:val="00EF1BE3"/>
    <w:rsid w:val="00EF43D9"/>
    <w:rsid w:val="00EF5AF8"/>
    <w:rsid w:val="00EF5DC9"/>
    <w:rsid w:val="00EF7F41"/>
    <w:rsid w:val="00F006B9"/>
    <w:rsid w:val="00F11FAA"/>
    <w:rsid w:val="00F12AD9"/>
    <w:rsid w:val="00F13E31"/>
    <w:rsid w:val="00F14F4F"/>
    <w:rsid w:val="00F20814"/>
    <w:rsid w:val="00F23467"/>
    <w:rsid w:val="00F25943"/>
    <w:rsid w:val="00F26352"/>
    <w:rsid w:val="00F27233"/>
    <w:rsid w:val="00F336FF"/>
    <w:rsid w:val="00F35E15"/>
    <w:rsid w:val="00F36268"/>
    <w:rsid w:val="00F463FF"/>
    <w:rsid w:val="00F514BF"/>
    <w:rsid w:val="00F52CFA"/>
    <w:rsid w:val="00F57478"/>
    <w:rsid w:val="00F60887"/>
    <w:rsid w:val="00F629A6"/>
    <w:rsid w:val="00F84365"/>
    <w:rsid w:val="00F87C7E"/>
    <w:rsid w:val="00F93892"/>
    <w:rsid w:val="00F947CD"/>
    <w:rsid w:val="00FA24B8"/>
    <w:rsid w:val="00FA47D2"/>
    <w:rsid w:val="00FA61CB"/>
    <w:rsid w:val="00FA620F"/>
    <w:rsid w:val="00FA7773"/>
    <w:rsid w:val="00FA77BB"/>
    <w:rsid w:val="00FB05E8"/>
    <w:rsid w:val="00FB6CA0"/>
    <w:rsid w:val="00FC0CBB"/>
    <w:rsid w:val="00FC108C"/>
    <w:rsid w:val="00FD41F4"/>
    <w:rsid w:val="00FD5095"/>
    <w:rsid w:val="00FD75E1"/>
    <w:rsid w:val="00FE1D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6145"/>
    <o:shapelayout v:ext="edit">
      <o:idmap v:ext="edit" data="1"/>
    </o:shapelayout>
  </w:shapeDefaults>
  <w:decimalSymbol w:val="."/>
  <w:listSeparator w:val=","/>
  <w14:docId w14:val="708FAA45"/>
  <w15:docId w15:val="{B24AAB7F-3E5D-45B1-AC1D-5A5E474CF3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99" w:qFormat="1"/>
    <w:lsdException w:name="Emphasis" w:qFormat="1"/>
    <w:lsdException w:name="Document Map" w:semiHidden="1" w:unhideWhenUsed="1"/>
    <w:lsdException w:name="Plain Text" w:semiHidden="1"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40765"/>
    <w:rPr>
      <w:rFonts w:cs="Times New Roman"/>
      <w:sz w:val="24"/>
      <w:lang w:bidi="ar-SA"/>
    </w:rPr>
  </w:style>
  <w:style w:type="paragraph" w:styleId="10">
    <w:name w:val="heading 1"/>
    <w:basedOn w:val="a2"/>
    <w:next w:val="a2"/>
    <w:link w:val="11"/>
    <w:uiPriority w:val="99"/>
    <w:qFormat/>
    <w:rsid w:val="009D2BD4"/>
    <w:pPr>
      <w:keepNext/>
      <w:outlineLvl w:val="0"/>
    </w:pPr>
    <w:rPr>
      <w:rFonts w:cs="David"/>
      <w:b/>
      <w:bCs/>
      <w:szCs w:val="30"/>
    </w:rPr>
  </w:style>
  <w:style w:type="paragraph" w:styleId="2">
    <w:name w:val="heading 2"/>
    <w:basedOn w:val="a2"/>
    <w:next w:val="a2"/>
    <w:link w:val="20"/>
    <w:uiPriority w:val="99"/>
    <w:qFormat/>
    <w:rsid w:val="009D2BD4"/>
    <w:pPr>
      <w:keepNext/>
      <w:jc w:val="center"/>
      <w:outlineLvl w:val="1"/>
    </w:pPr>
    <w:rPr>
      <w:rFonts w:cs="David"/>
      <w:b/>
      <w:bCs/>
      <w:i/>
      <w:iCs/>
      <w:sz w:val="32"/>
      <w:u w:val="single"/>
    </w:rPr>
  </w:style>
  <w:style w:type="paragraph" w:styleId="3">
    <w:name w:val="heading 3"/>
    <w:basedOn w:val="a2"/>
    <w:next w:val="a2"/>
    <w:link w:val="30"/>
    <w:semiHidden/>
    <w:unhideWhenUsed/>
    <w:qFormat/>
    <w:rsid w:val="006516E0"/>
    <w:pPr>
      <w:keepNext/>
      <w:keepLines/>
      <w:spacing w:before="200"/>
      <w:outlineLvl w:val="2"/>
    </w:pPr>
    <w:rPr>
      <w:rFonts w:asciiTheme="majorHAnsi" w:eastAsiaTheme="majorEastAsia" w:hAnsiTheme="majorHAnsi" w:cstheme="majorBidi"/>
      <w:b/>
      <w:bCs/>
      <w:color w:val="4F81BD" w:themeColor="accent1"/>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9D2BD4"/>
    <w:pPr>
      <w:tabs>
        <w:tab w:val="center" w:pos="4153"/>
        <w:tab w:val="right" w:pos="8306"/>
      </w:tabs>
    </w:pPr>
  </w:style>
  <w:style w:type="paragraph" w:styleId="a8">
    <w:name w:val="footer"/>
    <w:basedOn w:val="a2"/>
    <w:link w:val="a9"/>
    <w:rsid w:val="009D2BD4"/>
    <w:pPr>
      <w:tabs>
        <w:tab w:val="center" w:pos="4153"/>
        <w:tab w:val="right" w:pos="8306"/>
      </w:tabs>
    </w:pPr>
  </w:style>
  <w:style w:type="character" w:styleId="Hyperlink">
    <w:name w:val="Hyperlink"/>
    <w:uiPriority w:val="99"/>
    <w:rsid w:val="009D2BD4"/>
    <w:rPr>
      <w:color w:val="0000FF"/>
      <w:u w:val="single"/>
    </w:rPr>
  </w:style>
  <w:style w:type="table" w:styleId="aa">
    <w:name w:val="Table Grid"/>
    <w:basedOn w:val="a4"/>
    <w:uiPriority w:val="99"/>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2"/>
    <w:link w:val="ac"/>
    <w:uiPriority w:val="99"/>
    <w:semiHidden/>
    <w:rsid w:val="00E67FC7"/>
    <w:rPr>
      <w:rFonts w:ascii="Tahoma" w:hAnsi="Tahoma" w:cs="Tahoma"/>
      <w:sz w:val="16"/>
      <w:szCs w:val="16"/>
    </w:rPr>
  </w:style>
  <w:style w:type="paragraph" w:styleId="ad">
    <w:name w:val="E-mail Signature"/>
    <w:basedOn w:val="a2"/>
    <w:link w:val="ae"/>
    <w:uiPriority w:val="99"/>
    <w:rsid w:val="00C25677"/>
    <w:pPr>
      <w:bidi/>
    </w:pPr>
    <w:rPr>
      <w:szCs w:val="24"/>
      <w:lang w:bidi="he-IL"/>
    </w:rPr>
  </w:style>
  <w:style w:type="character" w:customStyle="1" w:styleId="ae">
    <w:name w:val="חתימת דואר אלקטרוני תו"/>
    <w:link w:val="ad"/>
    <w:uiPriority w:val="99"/>
    <w:rsid w:val="00C25677"/>
    <w:rPr>
      <w:rFonts w:cs="Times New Roman"/>
      <w:sz w:val="24"/>
      <w:szCs w:val="24"/>
    </w:rPr>
  </w:style>
  <w:style w:type="character" w:customStyle="1" w:styleId="kaplan">
    <w:name w:val="kaplan"/>
    <w:uiPriority w:val="99"/>
    <w:semiHidden/>
    <w:rsid w:val="00C25677"/>
    <w:rPr>
      <w:rFonts w:ascii="Arial" w:hAnsi="Arial" w:cs="Arial"/>
      <w:color w:val="000080"/>
      <w:sz w:val="20"/>
      <w:szCs w:val="20"/>
    </w:rPr>
  </w:style>
  <w:style w:type="paragraph" w:styleId="NormalWeb">
    <w:name w:val="Normal (Web)"/>
    <w:basedOn w:val="a2"/>
    <w:uiPriority w:val="99"/>
    <w:unhideWhenUsed/>
    <w:rsid w:val="00084428"/>
    <w:pPr>
      <w:spacing w:after="45"/>
      <w:jc w:val="both"/>
    </w:pPr>
    <w:rPr>
      <w:color w:val="555555"/>
      <w:szCs w:val="24"/>
      <w:lang w:bidi="he-IL"/>
    </w:rPr>
  </w:style>
  <w:style w:type="character" w:styleId="af">
    <w:name w:val="page number"/>
    <w:basedOn w:val="a3"/>
    <w:uiPriority w:val="99"/>
    <w:rsid w:val="000D75B1"/>
  </w:style>
  <w:style w:type="character" w:customStyle="1" w:styleId="body1">
    <w:name w:val="body1"/>
    <w:uiPriority w:val="99"/>
    <w:rsid w:val="007C6468"/>
    <w:rPr>
      <w:rFonts w:ascii="Verdana" w:hAnsi="Verdana" w:hint="default"/>
      <w:sz w:val="20"/>
      <w:szCs w:val="20"/>
    </w:rPr>
  </w:style>
  <w:style w:type="paragraph" w:styleId="af0">
    <w:name w:val="Title"/>
    <w:basedOn w:val="a2"/>
    <w:link w:val="af1"/>
    <w:uiPriority w:val="99"/>
    <w:qFormat/>
    <w:rsid w:val="00DD3513"/>
    <w:pPr>
      <w:jc w:val="center"/>
    </w:pPr>
    <w:rPr>
      <w:b/>
      <w:bCs/>
      <w:sz w:val="32"/>
      <w:szCs w:val="24"/>
      <w:u w:val="single"/>
    </w:rPr>
  </w:style>
  <w:style w:type="paragraph" w:styleId="af2">
    <w:name w:val="Body Text"/>
    <w:basedOn w:val="a2"/>
    <w:link w:val="af3"/>
    <w:semiHidden/>
    <w:rsid w:val="00DD3513"/>
    <w:pPr>
      <w:spacing w:before="100" w:beforeAutospacing="1" w:after="100" w:afterAutospacing="1"/>
    </w:pPr>
    <w:rPr>
      <w:rFonts w:ascii="Calibri" w:hAnsi="Calibri"/>
      <w:szCs w:val="24"/>
      <w:lang w:bidi="he-IL"/>
    </w:rPr>
  </w:style>
  <w:style w:type="character" w:customStyle="1" w:styleId="af3">
    <w:name w:val="גוף טקסט תו"/>
    <w:link w:val="af2"/>
    <w:semiHidden/>
    <w:locked/>
    <w:rsid w:val="00DD3513"/>
    <w:rPr>
      <w:rFonts w:ascii="Calibri" w:hAnsi="Calibri"/>
      <w:sz w:val="24"/>
      <w:szCs w:val="24"/>
      <w:lang w:val="en-US" w:eastAsia="en-US" w:bidi="he-IL"/>
    </w:rPr>
  </w:style>
  <w:style w:type="paragraph" w:customStyle="1" w:styleId="12">
    <w:name w:val="פיסקת רשימה1"/>
    <w:basedOn w:val="a2"/>
    <w:uiPriority w:val="99"/>
    <w:rsid w:val="00DD3513"/>
    <w:pPr>
      <w:bidi/>
      <w:ind w:left="720"/>
    </w:pPr>
    <w:rPr>
      <w:rFonts w:ascii="Calibri" w:hAnsi="Calibri"/>
      <w:sz w:val="22"/>
      <w:szCs w:val="22"/>
      <w:lang w:bidi="he-IL"/>
    </w:rPr>
  </w:style>
  <w:style w:type="character" w:customStyle="1" w:styleId="yshortcuts">
    <w:name w:val="yshortcuts"/>
    <w:basedOn w:val="a3"/>
    <w:uiPriority w:val="99"/>
    <w:rsid w:val="00DD3513"/>
  </w:style>
  <w:style w:type="character" w:styleId="af4">
    <w:name w:val="Strong"/>
    <w:uiPriority w:val="99"/>
    <w:qFormat/>
    <w:rsid w:val="002023BA"/>
    <w:rPr>
      <w:b/>
      <w:bCs/>
    </w:rPr>
  </w:style>
  <w:style w:type="character" w:customStyle="1" w:styleId="sitefont">
    <w:name w:val="sitefont"/>
    <w:basedOn w:val="a3"/>
    <w:uiPriority w:val="99"/>
    <w:rsid w:val="006C55D2"/>
  </w:style>
  <w:style w:type="character" w:customStyle="1" w:styleId="st">
    <w:name w:val="st"/>
    <w:rsid w:val="006A7333"/>
    <w:rPr>
      <w:rFonts w:cs="Times New Roman"/>
    </w:rPr>
  </w:style>
  <w:style w:type="paragraph" w:customStyle="1" w:styleId="ListParagraph1">
    <w:name w:val="List Paragraph1"/>
    <w:basedOn w:val="a2"/>
    <w:rsid w:val="006A7333"/>
    <w:pPr>
      <w:bidi/>
      <w:spacing w:after="200" w:line="276" w:lineRule="auto"/>
      <w:ind w:left="720"/>
      <w:contextualSpacing/>
    </w:pPr>
    <w:rPr>
      <w:rFonts w:ascii="Calibri" w:hAnsi="Calibri" w:cs="Arial"/>
      <w:sz w:val="22"/>
      <w:szCs w:val="22"/>
      <w:lang w:bidi="he-IL"/>
    </w:rPr>
  </w:style>
  <w:style w:type="character" w:customStyle="1" w:styleId="30">
    <w:name w:val="כותרת 3 תו"/>
    <w:basedOn w:val="a3"/>
    <w:link w:val="3"/>
    <w:semiHidden/>
    <w:rsid w:val="006516E0"/>
    <w:rPr>
      <w:rFonts w:asciiTheme="majorHAnsi" w:eastAsiaTheme="majorEastAsia" w:hAnsiTheme="majorHAnsi" w:cstheme="majorBidi"/>
      <w:b/>
      <w:bCs/>
      <w:color w:val="4F81BD" w:themeColor="accent1"/>
      <w:sz w:val="24"/>
      <w:lang w:bidi="ar-SA"/>
    </w:rPr>
  </w:style>
  <w:style w:type="character" w:styleId="af5">
    <w:name w:val="annotation reference"/>
    <w:uiPriority w:val="99"/>
    <w:rsid w:val="006516E0"/>
    <w:rPr>
      <w:sz w:val="16"/>
      <w:szCs w:val="16"/>
    </w:rPr>
  </w:style>
  <w:style w:type="paragraph" w:styleId="af6">
    <w:name w:val="annotation text"/>
    <w:basedOn w:val="a2"/>
    <w:link w:val="af7"/>
    <w:uiPriority w:val="99"/>
    <w:rsid w:val="006516E0"/>
    <w:pPr>
      <w:bidi/>
    </w:pPr>
    <w:rPr>
      <w:sz w:val="20"/>
      <w:lang w:val="x-none" w:eastAsia="x-none" w:bidi="he-IL"/>
    </w:rPr>
  </w:style>
  <w:style w:type="character" w:customStyle="1" w:styleId="af7">
    <w:name w:val="טקסט הערה תו"/>
    <w:basedOn w:val="a3"/>
    <w:link w:val="af6"/>
    <w:uiPriority w:val="99"/>
    <w:rsid w:val="006516E0"/>
    <w:rPr>
      <w:rFonts w:cs="Times New Roman"/>
      <w:lang w:val="x-none" w:eastAsia="x-none"/>
    </w:rPr>
  </w:style>
  <w:style w:type="paragraph" w:styleId="af8">
    <w:name w:val="annotation subject"/>
    <w:basedOn w:val="af6"/>
    <w:next w:val="af6"/>
    <w:link w:val="af9"/>
    <w:uiPriority w:val="99"/>
    <w:rsid w:val="003468A7"/>
    <w:pPr>
      <w:bidi w:val="0"/>
    </w:pPr>
    <w:rPr>
      <w:b/>
      <w:bCs/>
      <w:lang w:val="en-US" w:eastAsia="en-US" w:bidi="ar-SA"/>
    </w:rPr>
  </w:style>
  <w:style w:type="character" w:customStyle="1" w:styleId="af9">
    <w:name w:val="נושא הערה תו"/>
    <w:basedOn w:val="af7"/>
    <w:link w:val="af8"/>
    <w:uiPriority w:val="99"/>
    <w:rsid w:val="003468A7"/>
    <w:rPr>
      <w:rFonts w:cs="Times New Roman"/>
      <w:b/>
      <w:bCs/>
      <w:lang w:val="x-none" w:eastAsia="x-none" w:bidi="ar-SA"/>
    </w:rPr>
  </w:style>
  <w:style w:type="paragraph" w:styleId="afa">
    <w:name w:val="List Paragraph"/>
    <w:basedOn w:val="a2"/>
    <w:link w:val="afb"/>
    <w:uiPriority w:val="34"/>
    <w:qFormat/>
    <w:rsid w:val="001173DB"/>
    <w:pPr>
      <w:ind w:left="720"/>
      <w:contextualSpacing/>
    </w:pPr>
  </w:style>
  <w:style w:type="character" w:customStyle="1" w:styleId="a9">
    <w:name w:val="כותרת תחתונה תו"/>
    <w:basedOn w:val="a3"/>
    <w:link w:val="a8"/>
    <w:rsid w:val="00B31AC9"/>
    <w:rPr>
      <w:rFonts w:cs="Times New Roman"/>
      <w:sz w:val="24"/>
      <w:lang w:bidi="ar-SA"/>
    </w:rPr>
  </w:style>
  <w:style w:type="paragraph" w:customStyle="1" w:styleId="a">
    <w:name w:val="כותרת סעיף"/>
    <w:basedOn w:val="a2"/>
    <w:rsid w:val="00EF1BE3"/>
    <w:pPr>
      <w:numPr>
        <w:numId w:val="1"/>
      </w:numPr>
      <w:bidi/>
      <w:spacing w:before="240" w:line="360" w:lineRule="auto"/>
      <w:jc w:val="both"/>
    </w:pPr>
    <w:rPr>
      <w:rFonts w:ascii="Arial" w:hAnsi="Arial" w:cs="Arial"/>
      <w:b/>
      <w:bCs/>
      <w:color w:val="1B3461"/>
      <w:sz w:val="22"/>
      <w:szCs w:val="22"/>
      <w:lang w:bidi="he-IL"/>
    </w:rPr>
  </w:style>
  <w:style w:type="paragraph" w:customStyle="1" w:styleId="a0">
    <w:name w:val="טקסט סעיף"/>
    <w:basedOn w:val="a2"/>
    <w:link w:val="Char"/>
    <w:rsid w:val="00EF1BE3"/>
    <w:pPr>
      <w:numPr>
        <w:ilvl w:val="1"/>
        <w:numId w:val="1"/>
      </w:numPr>
      <w:bidi/>
      <w:spacing w:line="360" w:lineRule="auto"/>
      <w:jc w:val="both"/>
    </w:pPr>
    <w:rPr>
      <w:rFonts w:ascii="Arial" w:hAnsi="Arial" w:cs="Arial"/>
      <w:sz w:val="22"/>
      <w:szCs w:val="22"/>
      <w:lang w:bidi="he-IL"/>
    </w:rPr>
  </w:style>
  <w:style w:type="paragraph" w:customStyle="1" w:styleId="a1">
    <w:name w:val="תת סעיף"/>
    <w:basedOn w:val="a2"/>
    <w:rsid w:val="00EF1BE3"/>
    <w:pPr>
      <w:numPr>
        <w:ilvl w:val="2"/>
        <w:numId w:val="1"/>
      </w:numPr>
      <w:bidi/>
      <w:spacing w:line="360" w:lineRule="auto"/>
      <w:jc w:val="both"/>
    </w:pPr>
    <w:rPr>
      <w:rFonts w:cs="Arial"/>
      <w:sz w:val="22"/>
      <w:szCs w:val="22"/>
      <w:lang w:bidi="he-IL"/>
    </w:rPr>
  </w:style>
  <w:style w:type="paragraph" w:customStyle="1" w:styleId="1">
    <w:name w:val="תת סעיף1"/>
    <w:basedOn w:val="a1"/>
    <w:rsid w:val="00EF1BE3"/>
    <w:pPr>
      <w:numPr>
        <w:ilvl w:val="3"/>
      </w:numPr>
    </w:pPr>
  </w:style>
  <w:style w:type="character" w:customStyle="1" w:styleId="afb">
    <w:name w:val="פיסקת רשימה תו"/>
    <w:link w:val="afa"/>
    <w:uiPriority w:val="34"/>
    <w:locked/>
    <w:rsid w:val="00EF1BE3"/>
    <w:rPr>
      <w:rFonts w:cs="Times New Roman"/>
      <w:sz w:val="24"/>
      <w:lang w:bidi="ar-SA"/>
    </w:rPr>
  </w:style>
  <w:style w:type="character" w:customStyle="1" w:styleId="11">
    <w:name w:val="כותרת 1 תו"/>
    <w:basedOn w:val="a3"/>
    <w:link w:val="10"/>
    <w:uiPriority w:val="99"/>
    <w:rsid w:val="00B621B6"/>
    <w:rPr>
      <w:rFonts w:cs="David"/>
      <w:b/>
      <w:bCs/>
      <w:sz w:val="24"/>
      <w:szCs w:val="30"/>
      <w:lang w:bidi="ar-SA"/>
    </w:rPr>
  </w:style>
  <w:style w:type="character" w:customStyle="1" w:styleId="20">
    <w:name w:val="כותרת 2 תו"/>
    <w:basedOn w:val="a3"/>
    <w:link w:val="2"/>
    <w:uiPriority w:val="99"/>
    <w:rsid w:val="00B621B6"/>
    <w:rPr>
      <w:rFonts w:cs="David"/>
      <w:b/>
      <w:bCs/>
      <w:i/>
      <w:iCs/>
      <w:sz w:val="32"/>
      <w:u w:val="single"/>
      <w:lang w:bidi="ar-SA"/>
    </w:rPr>
  </w:style>
  <w:style w:type="character" w:customStyle="1" w:styleId="a7">
    <w:name w:val="כותרת עליונה תו"/>
    <w:basedOn w:val="a3"/>
    <w:link w:val="a6"/>
    <w:uiPriority w:val="99"/>
    <w:rsid w:val="00B621B6"/>
    <w:rPr>
      <w:rFonts w:cs="Times New Roman"/>
      <w:sz w:val="24"/>
      <w:lang w:bidi="ar-SA"/>
    </w:rPr>
  </w:style>
  <w:style w:type="character" w:customStyle="1" w:styleId="ac">
    <w:name w:val="טקסט בלונים תו"/>
    <w:basedOn w:val="a3"/>
    <w:link w:val="ab"/>
    <w:uiPriority w:val="99"/>
    <w:semiHidden/>
    <w:rsid w:val="00B621B6"/>
    <w:rPr>
      <w:rFonts w:ascii="Tahoma" w:hAnsi="Tahoma" w:cs="Tahoma"/>
      <w:sz w:val="16"/>
      <w:szCs w:val="16"/>
      <w:lang w:bidi="ar-SA"/>
    </w:rPr>
  </w:style>
  <w:style w:type="character" w:customStyle="1" w:styleId="af1">
    <w:name w:val="כותרת טקסט תו"/>
    <w:basedOn w:val="a3"/>
    <w:link w:val="af0"/>
    <w:uiPriority w:val="99"/>
    <w:rsid w:val="00B621B6"/>
    <w:rPr>
      <w:rFonts w:cs="Times New Roman"/>
      <w:b/>
      <w:bCs/>
      <w:sz w:val="32"/>
      <w:szCs w:val="24"/>
      <w:u w:val="single"/>
      <w:lang w:bidi="ar-SA"/>
    </w:rPr>
  </w:style>
  <w:style w:type="paragraph" w:customStyle="1" w:styleId="wordsection1">
    <w:name w:val="wordsection1"/>
    <w:basedOn w:val="a2"/>
    <w:uiPriority w:val="99"/>
    <w:rsid w:val="00B621B6"/>
    <w:pPr>
      <w:spacing w:before="100" w:beforeAutospacing="1" w:after="100" w:afterAutospacing="1"/>
    </w:pPr>
    <w:rPr>
      <w:szCs w:val="24"/>
      <w:lang w:bidi="he-IL"/>
    </w:rPr>
  </w:style>
  <w:style w:type="paragraph" w:customStyle="1" w:styleId="FootnoteText1">
    <w:name w:val="Footnote Text1"/>
    <w:basedOn w:val="a2"/>
    <w:next w:val="afc"/>
    <w:link w:val="FootnoteTextChar"/>
    <w:uiPriority w:val="99"/>
    <w:semiHidden/>
    <w:unhideWhenUsed/>
    <w:rsid w:val="00B621B6"/>
    <w:rPr>
      <w:rFonts w:ascii="Calibri" w:eastAsia="Calibri" w:hAnsi="Calibri" w:cs="Arial"/>
      <w:sz w:val="20"/>
      <w:lang w:bidi="he-IL"/>
    </w:rPr>
  </w:style>
  <w:style w:type="character" w:customStyle="1" w:styleId="FootnoteTextChar">
    <w:name w:val="Footnote Text Char"/>
    <w:basedOn w:val="a3"/>
    <w:link w:val="FootnoteText1"/>
    <w:uiPriority w:val="99"/>
    <w:semiHidden/>
    <w:rsid w:val="00B621B6"/>
    <w:rPr>
      <w:rFonts w:ascii="Calibri" w:eastAsia="Calibri" w:hAnsi="Calibri" w:cs="Arial"/>
      <w:sz w:val="20"/>
      <w:szCs w:val="20"/>
    </w:rPr>
  </w:style>
  <w:style w:type="character" w:styleId="afd">
    <w:name w:val="footnote reference"/>
    <w:basedOn w:val="a3"/>
    <w:uiPriority w:val="99"/>
    <w:unhideWhenUsed/>
    <w:rsid w:val="00B621B6"/>
    <w:rPr>
      <w:vertAlign w:val="superscript"/>
    </w:rPr>
  </w:style>
  <w:style w:type="character" w:customStyle="1" w:styleId="apple-converted-space">
    <w:name w:val="apple-converted-space"/>
    <w:basedOn w:val="a3"/>
    <w:rsid w:val="00B621B6"/>
  </w:style>
  <w:style w:type="character" w:customStyle="1" w:styleId="FollowedHyperlink1">
    <w:name w:val="FollowedHyperlink1"/>
    <w:basedOn w:val="a3"/>
    <w:uiPriority w:val="99"/>
    <w:semiHidden/>
    <w:unhideWhenUsed/>
    <w:rsid w:val="00B621B6"/>
    <w:rPr>
      <w:color w:val="800080"/>
      <w:u w:val="single"/>
    </w:rPr>
  </w:style>
  <w:style w:type="paragraph" w:customStyle="1" w:styleId="TOCHeading1">
    <w:name w:val="TOC Heading1"/>
    <w:basedOn w:val="10"/>
    <w:next w:val="a2"/>
    <w:uiPriority w:val="39"/>
    <w:semiHidden/>
    <w:unhideWhenUsed/>
    <w:qFormat/>
    <w:rsid w:val="00B621B6"/>
    <w:pPr>
      <w:keepLines/>
      <w:spacing w:before="480" w:line="276" w:lineRule="auto"/>
      <w:outlineLvl w:val="9"/>
    </w:pPr>
    <w:rPr>
      <w:rFonts w:ascii="Cambria" w:hAnsi="Cambria" w:cs="Times New Roman"/>
      <w:color w:val="365F91"/>
      <w:sz w:val="28"/>
      <w:szCs w:val="28"/>
      <w:lang w:eastAsia="ja-JP"/>
    </w:rPr>
  </w:style>
  <w:style w:type="paragraph" w:styleId="afe">
    <w:name w:val="Body Text Indent"/>
    <w:basedOn w:val="a2"/>
    <w:link w:val="aff"/>
    <w:uiPriority w:val="99"/>
    <w:unhideWhenUsed/>
    <w:rsid w:val="00B621B6"/>
    <w:pPr>
      <w:spacing w:after="120"/>
      <w:ind w:left="283"/>
    </w:pPr>
  </w:style>
  <w:style w:type="character" w:customStyle="1" w:styleId="aff">
    <w:name w:val="כניסה בגוף טקסט תו"/>
    <w:basedOn w:val="a3"/>
    <w:link w:val="afe"/>
    <w:uiPriority w:val="99"/>
    <w:rsid w:val="00B621B6"/>
    <w:rPr>
      <w:rFonts w:cs="Times New Roman"/>
      <w:sz w:val="24"/>
      <w:lang w:bidi="ar-SA"/>
    </w:rPr>
  </w:style>
  <w:style w:type="paragraph" w:customStyle="1" w:styleId="1David">
    <w:name w:val="סגנון סגנון1 + (עברית ושפות אחרות) David ימין"/>
    <w:basedOn w:val="a2"/>
    <w:rsid w:val="00B621B6"/>
    <w:pPr>
      <w:bidi/>
      <w:jc w:val="right"/>
    </w:pPr>
    <w:rPr>
      <w:rFonts w:cs="David"/>
      <w:szCs w:val="24"/>
      <w:lang w:bidi="he-IL"/>
    </w:rPr>
  </w:style>
  <w:style w:type="paragraph" w:customStyle="1" w:styleId="Char0">
    <w:name w:val="תו Char"/>
    <w:basedOn w:val="a2"/>
    <w:rsid w:val="00B621B6"/>
    <w:pPr>
      <w:spacing w:after="160" w:line="240" w:lineRule="exact"/>
      <w:jc w:val="both"/>
    </w:pPr>
    <w:rPr>
      <w:rFonts w:ascii="Verdana" w:hAnsi="Verdana" w:cs="FrankRuehl"/>
      <w:sz w:val="16"/>
    </w:rPr>
  </w:style>
  <w:style w:type="paragraph" w:customStyle="1" w:styleId="aff0">
    <w:name w:val="פסקה א"/>
    <w:basedOn w:val="a2"/>
    <w:rsid w:val="00B621B6"/>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paragraph" w:styleId="aff1">
    <w:name w:val="Block Text"/>
    <w:basedOn w:val="a2"/>
    <w:rsid w:val="00B621B6"/>
    <w:pPr>
      <w:bidi/>
      <w:spacing w:line="360" w:lineRule="auto"/>
      <w:ind w:left="1440"/>
      <w:jc w:val="both"/>
    </w:pPr>
    <w:rPr>
      <w:rFonts w:cs="Narkisim"/>
      <w:sz w:val="20"/>
      <w:szCs w:val="24"/>
      <w:lang w:bidi="he-IL"/>
    </w:rPr>
  </w:style>
  <w:style w:type="paragraph" w:customStyle="1" w:styleId="aff2">
    <w:name w:val="כותרת טבלת נספחים"/>
    <w:basedOn w:val="a2"/>
    <w:rsid w:val="00B621B6"/>
    <w:pPr>
      <w:bidi/>
      <w:jc w:val="center"/>
    </w:pPr>
    <w:rPr>
      <w:rFonts w:ascii="Arial" w:hAnsi="Arial" w:cs="Arial"/>
      <w:b/>
      <w:color w:val="1B3461"/>
      <w:sz w:val="28"/>
      <w:szCs w:val="22"/>
      <w:lang w:bidi="he-IL"/>
    </w:rPr>
  </w:style>
  <w:style w:type="paragraph" w:customStyle="1" w:styleId="aff3">
    <w:name w:val="שם הוראה"/>
    <w:basedOn w:val="a2"/>
    <w:rsid w:val="00B621B6"/>
    <w:pPr>
      <w:bidi/>
      <w:jc w:val="both"/>
    </w:pPr>
    <w:rPr>
      <w:rFonts w:ascii="Arial" w:hAnsi="Arial" w:cs="Arial"/>
      <w:b/>
      <w:bCs/>
      <w:color w:val="FFFFFF"/>
      <w:sz w:val="28"/>
      <w:szCs w:val="28"/>
      <w:lang w:bidi="he-IL"/>
    </w:rPr>
  </w:style>
  <w:style w:type="paragraph" w:customStyle="1" w:styleId="aff4">
    <w:name w:val="טקסט רץ טבלה עליונה"/>
    <w:basedOn w:val="a2"/>
    <w:rsid w:val="00B621B6"/>
    <w:pPr>
      <w:bidi/>
      <w:jc w:val="both"/>
    </w:pPr>
    <w:rPr>
      <w:rFonts w:ascii="Arial" w:hAnsi="Arial" w:cs="Arial"/>
      <w:sz w:val="20"/>
      <w:lang w:bidi="he-IL"/>
    </w:rPr>
  </w:style>
  <w:style w:type="character" w:customStyle="1" w:styleId="Char">
    <w:name w:val="טקסט סעיף Char"/>
    <w:link w:val="a0"/>
    <w:rsid w:val="00B621B6"/>
    <w:rPr>
      <w:rFonts w:ascii="Arial" w:hAnsi="Arial" w:cs="Arial"/>
      <w:sz w:val="22"/>
      <w:szCs w:val="22"/>
    </w:rPr>
  </w:style>
  <w:style w:type="character" w:styleId="aff5">
    <w:name w:val="Emphasis"/>
    <w:basedOn w:val="a3"/>
    <w:qFormat/>
    <w:rsid w:val="00B621B6"/>
    <w:rPr>
      <w:i/>
      <w:iCs/>
    </w:rPr>
  </w:style>
  <w:style w:type="paragraph" w:styleId="afc">
    <w:name w:val="footnote text"/>
    <w:basedOn w:val="a2"/>
    <w:link w:val="aff6"/>
    <w:uiPriority w:val="99"/>
    <w:rsid w:val="00B621B6"/>
    <w:rPr>
      <w:sz w:val="20"/>
    </w:rPr>
  </w:style>
  <w:style w:type="character" w:customStyle="1" w:styleId="aff6">
    <w:name w:val="טקסט הערת שוליים תו"/>
    <w:basedOn w:val="a3"/>
    <w:link w:val="afc"/>
    <w:uiPriority w:val="99"/>
    <w:rsid w:val="00B621B6"/>
    <w:rPr>
      <w:rFonts w:cs="Times New Roman"/>
      <w:lang w:bidi="ar-SA"/>
    </w:rPr>
  </w:style>
  <w:style w:type="character" w:styleId="FollowedHyperlink">
    <w:name w:val="FollowedHyperlink"/>
    <w:basedOn w:val="a3"/>
    <w:uiPriority w:val="99"/>
    <w:rsid w:val="00B621B6"/>
    <w:rPr>
      <w:color w:val="800080" w:themeColor="followedHyperlink"/>
      <w:u w:val="single"/>
    </w:rPr>
  </w:style>
  <w:style w:type="paragraph" w:styleId="aff7">
    <w:name w:val="TOC Heading"/>
    <w:basedOn w:val="10"/>
    <w:next w:val="a2"/>
    <w:uiPriority w:val="39"/>
    <w:semiHidden/>
    <w:unhideWhenUsed/>
    <w:qFormat/>
    <w:rsid w:val="000E57B8"/>
    <w:pPr>
      <w:keepLines/>
      <w:spacing w:before="480" w:line="276" w:lineRule="auto"/>
      <w:outlineLvl w:val="9"/>
    </w:pPr>
    <w:rPr>
      <w:rFonts w:asciiTheme="majorHAnsi" w:eastAsiaTheme="majorEastAsia" w:hAnsiTheme="majorHAnsi" w:cstheme="majorBidi"/>
      <w:color w:val="365F91" w:themeColor="accent1" w:themeShade="BF"/>
      <w:sz w:val="28"/>
      <w:szCs w:val="28"/>
      <w:lang w:eastAsia="ja-JP"/>
    </w:rPr>
  </w:style>
  <w:style w:type="paragraph" w:customStyle="1" w:styleId="txt">
    <w:name w:val="txt"/>
    <w:basedOn w:val="a2"/>
    <w:rsid w:val="00500309"/>
    <w:pPr>
      <w:spacing w:before="100" w:beforeAutospacing="1" w:after="100" w:afterAutospacing="1"/>
    </w:pPr>
    <w:rPr>
      <w:szCs w:val="24"/>
      <w:lang w:bidi="he-IL"/>
    </w:rPr>
  </w:style>
  <w:style w:type="character" w:customStyle="1" w:styleId="index-ans">
    <w:name w:val="index-ans"/>
    <w:basedOn w:val="a3"/>
    <w:rsid w:val="00500309"/>
  </w:style>
  <w:style w:type="numbering" w:customStyle="1" w:styleId="13">
    <w:name w:val="ללא רשימה1"/>
    <w:next w:val="a5"/>
    <w:uiPriority w:val="99"/>
    <w:semiHidden/>
    <w:unhideWhenUsed/>
    <w:rsid w:val="00C2267D"/>
  </w:style>
  <w:style w:type="table" w:customStyle="1" w:styleId="14">
    <w:name w:val="רשת טבלה1"/>
    <w:basedOn w:val="a4"/>
    <w:next w:val="aa"/>
    <w:uiPriority w:val="39"/>
    <w:rsid w:val="00C2267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C2267D"/>
    <w:pPr>
      <w:pBdr>
        <w:top w:val="nil"/>
        <w:left w:val="nil"/>
        <w:bottom w:val="nil"/>
        <w:right w:val="nil"/>
        <w:between w:val="nil"/>
        <w:bar w:val="nil"/>
      </w:pBdr>
      <w:spacing w:line="288" w:lineRule="auto"/>
    </w:pPr>
    <w:rPr>
      <w:rFonts w:ascii="Cambria" w:eastAsia="Arial Unicode MS" w:hAnsi="Arial Unicode MS" w:cs="Arial Unicode MS"/>
      <w:color w:val="000000"/>
      <w:sz w:val="22"/>
      <w:szCs w:val="22"/>
      <w:bdr w:val="nil"/>
    </w:rPr>
  </w:style>
  <w:style w:type="paragraph" w:styleId="aff8">
    <w:name w:val="Revision"/>
    <w:hidden/>
    <w:uiPriority w:val="99"/>
    <w:semiHidden/>
    <w:rsid w:val="00C2267D"/>
    <w:rPr>
      <w:rFonts w:ascii="Calibri" w:eastAsia="Calibri" w:hAnsi="Calibri" w:cs="Arial"/>
      <w:sz w:val="22"/>
      <w:szCs w:val="22"/>
    </w:rPr>
  </w:style>
  <w:style w:type="paragraph" w:styleId="TOC2">
    <w:name w:val="toc 2"/>
    <w:basedOn w:val="a2"/>
    <w:next w:val="a2"/>
    <w:autoRedefine/>
    <w:uiPriority w:val="39"/>
    <w:unhideWhenUsed/>
    <w:rsid w:val="00E30385"/>
    <w:pPr>
      <w:spacing w:after="100"/>
      <w:ind w:left="240"/>
    </w:pPr>
  </w:style>
  <w:style w:type="paragraph" w:styleId="TOC1">
    <w:name w:val="toc 1"/>
    <w:basedOn w:val="a2"/>
    <w:next w:val="a2"/>
    <w:autoRedefine/>
    <w:uiPriority w:val="39"/>
    <w:unhideWhenUsed/>
    <w:rsid w:val="00E30385"/>
    <w:pPr>
      <w:spacing w:after="100"/>
    </w:pPr>
  </w:style>
  <w:style w:type="table" w:customStyle="1" w:styleId="TableGrid1">
    <w:name w:val="Table Grid1"/>
    <w:basedOn w:val="a4"/>
    <w:next w:val="aa"/>
    <w:uiPriority w:val="39"/>
    <w:rsid w:val="00E30385"/>
    <w:rPr>
      <w:rFonts w:ascii="Arial" w:eastAsia="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3904221">
      <w:bodyDiv w:val="1"/>
      <w:marLeft w:val="0"/>
      <w:marRight w:val="0"/>
      <w:marTop w:val="0"/>
      <w:marBottom w:val="0"/>
      <w:divBdr>
        <w:top w:val="none" w:sz="0" w:space="0" w:color="auto"/>
        <w:left w:val="none" w:sz="0" w:space="0" w:color="auto"/>
        <w:bottom w:val="none" w:sz="0" w:space="0" w:color="auto"/>
        <w:right w:val="none" w:sz="0" w:space="0" w:color="auto"/>
      </w:divBdr>
    </w:div>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481822242">
      <w:bodyDiv w:val="1"/>
      <w:marLeft w:val="0"/>
      <w:marRight w:val="0"/>
      <w:marTop w:val="0"/>
      <w:marBottom w:val="0"/>
      <w:divBdr>
        <w:top w:val="none" w:sz="0" w:space="0" w:color="auto"/>
        <w:left w:val="none" w:sz="0" w:space="0" w:color="auto"/>
        <w:bottom w:val="none" w:sz="0" w:space="0" w:color="auto"/>
        <w:right w:val="none" w:sz="0" w:space="0" w:color="auto"/>
      </w:divBdr>
    </w:div>
    <w:div w:id="492724064">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579869903">
      <w:bodyDiv w:val="1"/>
      <w:marLeft w:val="0"/>
      <w:marRight w:val="0"/>
      <w:marTop w:val="0"/>
      <w:marBottom w:val="0"/>
      <w:divBdr>
        <w:top w:val="none" w:sz="0" w:space="0" w:color="auto"/>
        <w:left w:val="none" w:sz="0" w:space="0" w:color="auto"/>
        <w:bottom w:val="none" w:sz="0" w:space="0" w:color="auto"/>
        <w:right w:val="none" w:sz="0" w:space="0" w:color="auto"/>
      </w:divBdr>
    </w:div>
    <w:div w:id="764424556">
      <w:bodyDiv w:val="1"/>
      <w:marLeft w:val="0"/>
      <w:marRight w:val="0"/>
      <w:marTop w:val="0"/>
      <w:marBottom w:val="0"/>
      <w:divBdr>
        <w:top w:val="none" w:sz="0" w:space="0" w:color="auto"/>
        <w:left w:val="none" w:sz="0" w:space="0" w:color="auto"/>
        <w:bottom w:val="none" w:sz="0" w:space="0" w:color="auto"/>
        <w:right w:val="none" w:sz="0" w:space="0" w:color="auto"/>
      </w:divBdr>
    </w:div>
    <w:div w:id="1081413766">
      <w:bodyDiv w:val="1"/>
      <w:marLeft w:val="0"/>
      <w:marRight w:val="0"/>
      <w:marTop w:val="0"/>
      <w:marBottom w:val="0"/>
      <w:divBdr>
        <w:top w:val="none" w:sz="0" w:space="0" w:color="auto"/>
        <w:left w:val="none" w:sz="0" w:space="0" w:color="auto"/>
        <w:bottom w:val="none" w:sz="0" w:space="0" w:color="auto"/>
        <w:right w:val="none" w:sz="0" w:space="0" w:color="auto"/>
      </w:divBdr>
      <w:divsChild>
        <w:div w:id="1651909796">
          <w:marLeft w:val="0"/>
          <w:marRight w:val="0"/>
          <w:marTop w:val="0"/>
          <w:marBottom w:val="0"/>
          <w:divBdr>
            <w:top w:val="none" w:sz="0" w:space="0" w:color="auto"/>
            <w:left w:val="none" w:sz="0" w:space="0" w:color="auto"/>
            <w:bottom w:val="none" w:sz="0" w:space="0" w:color="auto"/>
            <w:right w:val="none" w:sz="0" w:space="0" w:color="auto"/>
          </w:divBdr>
        </w:div>
        <w:div w:id="1295524699">
          <w:marLeft w:val="0"/>
          <w:marRight w:val="0"/>
          <w:marTop w:val="0"/>
          <w:marBottom w:val="0"/>
          <w:divBdr>
            <w:top w:val="none" w:sz="0" w:space="0" w:color="auto"/>
            <w:left w:val="none" w:sz="0" w:space="0" w:color="auto"/>
            <w:bottom w:val="none" w:sz="0" w:space="0" w:color="auto"/>
            <w:right w:val="none" w:sz="0" w:space="0" w:color="auto"/>
          </w:divBdr>
        </w:div>
        <w:div w:id="2049452662">
          <w:marLeft w:val="0"/>
          <w:marRight w:val="0"/>
          <w:marTop w:val="0"/>
          <w:marBottom w:val="0"/>
          <w:divBdr>
            <w:top w:val="none" w:sz="0" w:space="0" w:color="auto"/>
            <w:left w:val="none" w:sz="0" w:space="0" w:color="auto"/>
            <w:bottom w:val="none" w:sz="0" w:space="0" w:color="auto"/>
            <w:right w:val="none" w:sz="0" w:space="0" w:color="auto"/>
          </w:divBdr>
        </w:div>
        <w:div w:id="311253051">
          <w:marLeft w:val="0"/>
          <w:marRight w:val="0"/>
          <w:marTop w:val="0"/>
          <w:marBottom w:val="0"/>
          <w:divBdr>
            <w:top w:val="none" w:sz="0" w:space="0" w:color="auto"/>
            <w:left w:val="none" w:sz="0" w:space="0" w:color="auto"/>
            <w:bottom w:val="none" w:sz="0" w:space="0" w:color="auto"/>
            <w:right w:val="none" w:sz="0" w:space="0" w:color="auto"/>
          </w:divBdr>
        </w:div>
        <w:div w:id="1828209494">
          <w:marLeft w:val="0"/>
          <w:marRight w:val="0"/>
          <w:marTop w:val="0"/>
          <w:marBottom w:val="0"/>
          <w:divBdr>
            <w:top w:val="none" w:sz="0" w:space="0" w:color="auto"/>
            <w:left w:val="none" w:sz="0" w:space="0" w:color="auto"/>
            <w:bottom w:val="none" w:sz="0" w:space="0" w:color="auto"/>
            <w:right w:val="none" w:sz="0" w:space="0" w:color="auto"/>
          </w:divBdr>
        </w:div>
        <w:div w:id="1206940718">
          <w:marLeft w:val="0"/>
          <w:marRight w:val="0"/>
          <w:marTop w:val="0"/>
          <w:marBottom w:val="0"/>
          <w:divBdr>
            <w:top w:val="none" w:sz="0" w:space="0" w:color="auto"/>
            <w:left w:val="none" w:sz="0" w:space="0" w:color="auto"/>
            <w:bottom w:val="none" w:sz="0" w:space="0" w:color="auto"/>
            <w:right w:val="none" w:sz="0" w:space="0" w:color="auto"/>
          </w:divBdr>
        </w:div>
        <w:div w:id="766460316">
          <w:marLeft w:val="0"/>
          <w:marRight w:val="0"/>
          <w:marTop w:val="0"/>
          <w:marBottom w:val="0"/>
          <w:divBdr>
            <w:top w:val="none" w:sz="0" w:space="0" w:color="auto"/>
            <w:left w:val="none" w:sz="0" w:space="0" w:color="auto"/>
            <w:bottom w:val="none" w:sz="0" w:space="0" w:color="auto"/>
            <w:right w:val="none" w:sz="0" w:space="0" w:color="auto"/>
          </w:divBdr>
        </w:div>
        <w:div w:id="373576844">
          <w:marLeft w:val="0"/>
          <w:marRight w:val="0"/>
          <w:marTop w:val="0"/>
          <w:marBottom w:val="0"/>
          <w:divBdr>
            <w:top w:val="none" w:sz="0" w:space="0" w:color="auto"/>
            <w:left w:val="none" w:sz="0" w:space="0" w:color="auto"/>
            <w:bottom w:val="none" w:sz="0" w:space="0" w:color="auto"/>
            <w:right w:val="none" w:sz="0" w:space="0" w:color="auto"/>
          </w:divBdr>
        </w:div>
        <w:div w:id="533350105">
          <w:marLeft w:val="0"/>
          <w:marRight w:val="0"/>
          <w:marTop w:val="0"/>
          <w:marBottom w:val="0"/>
          <w:divBdr>
            <w:top w:val="none" w:sz="0" w:space="0" w:color="auto"/>
            <w:left w:val="none" w:sz="0" w:space="0" w:color="auto"/>
            <w:bottom w:val="none" w:sz="0" w:space="0" w:color="auto"/>
            <w:right w:val="none" w:sz="0" w:space="0" w:color="auto"/>
          </w:divBdr>
        </w:div>
        <w:div w:id="568542797">
          <w:marLeft w:val="0"/>
          <w:marRight w:val="0"/>
          <w:marTop w:val="0"/>
          <w:marBottom w:val="0"/>
          <w:divBdr>
            <w:top w:val="none" w:sz="0" w:space="0" w:color="auto"/>
            <w:left w:val="none" w:sz="0" w:space="0" w:color="auto"/>
            <w:bottom w:val="none" w:sz="0" w:space="0" w:color="auto"/>
            <w:right w:val="none" w:sz="0" w:space="0" w:color="auto"/>
          </w:divBdr>
        </w:div>
        <w:div w:id="181364995">
          <w:marLeft w:val="0"/>
          <w:marRight w:val="0"/>
          <w:marTop w:val="0"/>
          <w:marBottom w:val="0"/>
          <w:divBdr>
            <w:top w:val="none" w:sz="0" w:space="0" w:color="auto"/>
            <w:left w:val="none" w:sz="0" w:space="0" w:color="auto"/>
            <w:bottom w:val="none" w:sz="0" w:space="0" w:color="auto"/>
            <w:right w:val="none" w:sz="0" w:space="0" w:color="auto"/>
          </w:divBdr>
        </w:div>
        <w:div w:id="1026637007">
          <w:marLeft w:val="0"/>
          <w:marRight w:val="0"/>
          <w:marTop w:val="0"/>
          <w:marBottom w:val="0"/>
          <w:divBdr>
            <w:top w:val="none" w:sz="0" w:space="0" w:color="auto"/>
            <w:left w:val="none" w:sz="0" w:space="0" w:color="auto"/>
            <w:bottom w:val="none" w:sz="0" w:space="0" w:color="auto"/>
            <w:right w:val="none" w:sz="0" w:space="0" w:color="auto"/>
          </w:divBdr>
        </w:div>
        <w:div w:id="1506699907">
          <w:marLeft w:val="0"/>
          <w:marRight w:val="0"/>
          <w:marTop w:val="0"/>
          <w:marBottom w:val="0"/>
          <w:divBdr>
            <w:top w:val="none" w:sz="0" w:space="0" w:color="auto"/>
            <w:left w:val="none" w:sz="0" w:space="0" w:color="auto"/>
            <w:bottom w:val="none" w:sz="0" w:space="0" w:color="auto"/>
            <w:right w:val="none" w:sz="0" w:space="0" w:color="auto"/>
          </w:divBdr>
        </w:div>
        <w:div w:id="1465855113">
          <w:marLeft w:val="0"/>
          <w:marRight w:val="0"/>
          <w:marTop w:val="0"/>
          <w:marBottom w:val="0"/>
          <w:divBdr>
            <w:top w:val="none" w:sz="0" w:space="0" w:color="auto"/>
            <w:left w:val="none" w:sz="0" w:space="0" w:color="auto"/>
            <w:bottom w:val="none" w:sz="0" w:space="0" w:color="auto"/>
            <w:right w:val="none" w:sz="0" w:space="0" w:color="auto"/>
          </w:divBdr>
        </w:div>
        <w:div w:id="261767353">
          <w:marLeft w:val="0"/>
          <w:marRight w:val="0"/>
          <w:marTop w:val="0"/>
          <w:marBottom w:val="0"/>
          <w:divBdr>
            <w:top w:val="none" w:sz="0" w:space="0" w:color="auto"/>
            <w:left w:val="none" w:sz="0" w:space="0" w:color="auto"/>
            <w:bottom w:val="none" w:sz="0" w:space="0" w:color="auto"/>
            <w:right w:val="none" w:sz="0" w:space="0" w:color="auto"/>
          </w:divBdr>
        </w:div>
        <w:div w:id="554245083">
          <w:marLeft w:val="0"/>
          <w:marRight w:val="0"/>
          <w:marTop w:val="0"/>
          <w:marBottom w:val="0"/>
          <w:divBdr>
            <w:top w:val="none" w:sz="0" w:space="0" w:color="auto"/>
            <w:left w:val="none" w:sz="0" w:space="0" w:color="auto"/>
            <w:bottom w:val="none" w:sz="0" w:space="0" w:color="auto"/>
            <w:right w:val="none" w:sz="0" w:space="0" w:color="auto"/>
          </w:divBdr>
        </w:div>
        <w:div w:id="577596547">
          <w:marLeft w:val="0"/>
          <w:marRight w:val="0"/>
          <w:marTop w:val="0"/>
          <w:marBottom w:val="0"/>
          <w:divBdr>
            <w:top w:val="none" w:sz="0" w:space="0" w:color="auto"/>
            <w:left w:val="none" w:sz="0" w:space="0" w:color="auto"/>
            <w:bottom w:val="none" w:sz="0" w:space="0" w:color="auto"/>
            <w:right w:val="none" w:sz="0" w:space="0" w:color="auto"/>
          </w:divBdr>
        </w:div>
        <w:div w:id="330916165">
          <w:marLeft w:val="0"/>
          <w:marRight w:val="0"/>
          <w:marTop w:val="0"/>
          <w:marBottom w:val="0"/>
          <w:divBdr>
            <w:top w:val="none" w:sz="0" w:space="0" w:color="auto"/>
            <w:left w:val="none" w:sz="0" w:space="0" w:color="auto"/>
            <w:bottom w:val="none" w:sz="0" w:space="0" w:color="auto"/>
            <w:right w:val="none" w:sz="0" w:space="0" w:color="auto"/>
          </w:divBdr>
        </w:div>
      </w:divsChild>
    </w:div>
    <w:div w:id="1245261856">
      <w:bodyDiv w:val="1"/>
      <w:marLeft w:val="0"/>
      <w:marRight w:val="0"/>
      <w:marTop w:val="0"/>
      <w:marBottom w:val="0"/>
      <w:divBdr>
        <w:top w:val="none" w:sz="0" w:space="0" w:color="auto"/>
        <w:left w:val="none" w:sz="0" w:space="0" w:color="auto"/>
        <w:bottom w:val="none" w:sz="0" w:space="0" w:color="auto"/>
        <w:right w:val="none" w:sz="0" w:space="0" w:color="auto"/>
      </w:divBdr>
    </w:div>
    <w:div w:id="1246038945">
      <w:bodyDiv w:val="1"/>
      <w:marLeft w:val="0"/>
      <w:marRight w:val="0"/>
      <w:marTop w:val="0"/>
      <w:marBottom w:val="0"/>
      <w:divBdr>
        <w:top w:val="none" w:sz="0" w:space="0" w:color="auto"/>
        <w:left w:val="none" w:sz="0" w:space="0" w:color="auto"/>
        <w:bottom w:val="none" w:sz="0" w:space="0" w:color="auto"/>
        <w:right w:val="none" w:sz="0" w:space="0" w:color="auto"/>
      </w:divBdr>
    </w:div>
    <w:div w:id="1460495781">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 w:id="1994987267">
      <w:bodyDiv w:val="1"/>
      <w:marLeft w:val="0"/>
      <w:marRight w:val="0"/>
      <w:marTop w:val="0"/>
      <w:marBottom w:val="0"/>
      <w:divBdr>
        <w:top w:val="none" w:sz="0" w:space="0" w:color="auto"/>
        <w:left w:val="none" w:sz="0" w:space="0" w:color="auto"/>
        <w:bottom w:val="none" w:sz="0" w:space="0" w:color="auto"/>
        <w:right w:val="none" w:sz="0" w:space="0" w:color="auto"/>
      </w:divBdr>
    </w:div>
    <w:div w:id="2048140381">
      <w:bodyDiv w:val="1"/>
      <w:marLeft w:val="0"/>
      <w:marRight w:val="0"/>
      <w:marTop w:val="0"/>
      <w:marBottom w:val="0"/>
      <w:divBdr>
        <w:top w:val="none" w:sz="0" w:space="0" w:color="auto"/>
        <w:left w:val="none" w:sz="0" w:space="0" w:color="auto"/>
        <w:bottom w:val="none" w:sz="0" w:space="0" w:color="auto"/>
        <w:right w:val="none" w:sz="0" w:space="0" w:color="auto"/>
      </w:divBdr>
    </w:div>
    <w:div w:id="2144960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ocs.google.com/document/d/1jKzPV4LBq3Mlggrf9QuXSSjvHUMgZpS5OQBrio60ETo/edit"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B90B34-F10F-4D0C-9C62-7EA9149FD6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4AB82A26-4E27-46D6-BCA8-09C4B5301250}">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E958864B-3689-415D-9B6F-3DB154676F9D}">
  <ds:schemaRefs>
    <ds:schemaRef ds:uri="http://schemas.microsoft.com/sharepoint/v3/contenttype/forms"/>
  </ds:schemaRefs>
</ds:datastoreItem>
</file>

<file path=customXml/itemProps4.xml><?xml version="1.0" encoding="utf-8"?>
<ds:datastoreItem xmlns:ds="http://schemas.openxmlformats.org/officeDocument/2006/customXml" ds:itemID="{B05D874F-40EB-490D-B6A1-AC0AAC60CA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2098</Words>
  <Characters>10492</Characters>
  <Application>Microsoft Office Word</Application>
  <DocSecurity>0</DocSecurity>
  <Lines>87</Lines>
  <Paragraphs>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דף פירמה</vt:lpstr>
      <vt:lpstr>דף פירמה</vt:lpstr>
    </vt:vector>
  </TitlesOfParts>
  <Company>ויסטה</Company>
  <LinksUpToDate>false</LinksUpToDate>
  <CharactersWithSpaces>12565</CharactersWithSpaces>
  <SharedDoc>false</SharedDoc>
  <HLinks>
    <vt:vector size="6" baseType="variant">
      <vt:variant>
        <vt:i4>2162766</vt:i4>
      </vt:variant>
      <vt:variant>
        <vt:i4>2</vt:i4>
      </vt:variant>
      <vt:variant>
        <vt:i4>0</vt:i4>
      </vt:variant>
      <vt:variant>
        <vt:i4>5</vt:i4>
      </vt:variant>
      <vt:variant>
        <vt:lpwstr>mailto:kidron@most.gov.il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Eti Menaker</dc:creator>
  <cp:lastModifiedBy>Mazal Probshtein</cp:lastModifiedBy>
  <cp:revision>2</cp:revision>
  <cp:lastPrinted>2017-10-02T05:06:00Z</cp:lastPrinted>
  <dcterms:created xsi:type="dcterms:W3CDTF">2017-11-16T07:52:00Z</dcterms:created>
  <dcterms:modified xsi:type="dcterms:W3CDTF">2017-11-16T07:52:00Z</dcterms:modified>
</cp:coreProperties>
</file>